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FF" w:rsidRDefault="00B007FF">
      <w:pPr>
        <w:ind w:firstLineChars="300" w:firstLine="729"/>
        <w:jc w:val="left"/>
      </w:pPr>
    </w:p>
    <w:p w:rsidR="004A6DAC" w:rsidRDefault="004A6DAC">
      <w:pPr>
        <w:ind w:firstLineChars="300" w:firstLine="729"/>
        <w:jc w:val="left"/>
      </w:pPr>
    </w:p>
    <w:p w:rsidR="004A6DAC" w:rsidRDefault="004A6DAC">
      <w:pPr>
        <w:ind w:firstLineChars="300" w:firstLine="729"/>
        <w:jc w:val="left"/>
      </w:pPr>
    </w:p>
    <w:p w:rsidR="00B007FF" w:rsidRDefault="00F6098C" w:rsidP="00811F25">
      <w:pPr>
        <w:jc w:val="center"/>
        <w:rPr>
          <w:szCs w:val="24"/>
        </w:rPr>
      </w:pPr>
      <w:r w:rsidRPr="00EB173F">
        <w:rPr>
          <w:rFonts w:hint="eastAsia"/>
          <w:szCs w:val="24"/>
        </w:rPr>
        <w:t>伊那市</w:t>
      </w:r>
      <w:r w:rsidR="006B769B">
        <w:rPr>
          <w:rFonts w:hint="eastAsia"/>
          <w:szCs w:val="24"/>
        </w:rPr>
        <w:t>物価高騰対策</w:t>
      </w:r>
      <w:r w:rsidR="00770B12">
        <w:rPr>
          <w:rFonts w:hint="eastAsia"/>
          <w:szCs w:val="24"/>
        </w:rPr>
        <w:t>訪問系</w:t>
      </w:r>
      <w:r w:rsidR="00DE2773" w:rsidRPr="00EB173F">
        <w:rPr>
          <w:rFonts w:hint="eastAsia"/>
          <w:szCs w:val="24"/>
        </w:rPr>
        <w:t>福祉</w:t>
      </w:r>
      <w:r w:rsidR="00D4517F">
        <w:rPr>
          <w:rFonts w:hint="eastAsia"/>
          <w:szCs w:val="24"/>
        </w:rPr>
        <w:t>事業所</w:t>
      </w:r>
      <w:r w:rsidR="00770B12">
        <w:rPr>
          <w:rFonts w:hint="eastAsia"/>
          <w:szCs w:val="24"/>
        </w:rPr>
        <w:t>車両燃料費</w:t>
      </w:r>
      <w:r w:rsidRPr="00EB173F">
        <w:rPr>
          <w:rFonts w:hint="eastAsia"/>
          <w:szCs w:val="24"/>
        </w:rPr>
        <w:t>補助金</w:t>
      </w:r>
      <w:r w:rsidR="004A2D5F" w:rsidRPr="00EB173F">
        <w:rPr>
          <w:rFonts w:hint="eastAsia"/>
          <w:szCs w:val="24"/>
        </w:rPr>
        <w:t>交付</w:t>
      </w:r>
      <w:r w:rsidRPr="00EB173F">
        <w:rPr>
          <w:rFonts w:hint="eastAsia"/>
          <w:szCs w:val="24"/>
        </w:rPr>
        <w:t>要項</w:t>
      </w:r>
    </w:p>
    <w:p w:rsidR="00925372" w:rsidRPr="006B769B" w:rsidRDefault="00925372" w:rsidP="00925372">
      <w:pPr>
        <w:ind w:firstLineChars="300" w:firstLine="729"/>
        <w:rPr>
          <w:szCs w:val="24"/>
        </w:rPr>
      </w:pPr>
    </w:p>
    <w:p w:rsidR="00B007FF" w:rsidRDefault="00925372" w:rsidP="00925372">
      <w:pPr>
        <w:jc w:val="right"/>
        <w:rPr>
          <w:szCs w:val="24"/>
        </w:rPr>
      </w:pPr>
      <w:r>
        <w:rPr>
          <w:rFonts w:hint="eastAsia"/>
          <w:szCs w:val="24"/>
        </w:rPr>
        <w:t>令和</w:t>
      </w:r>
      <w:r w:rsidR="0011218A">
        <w:rPr>
          <w:rFonts w:hint="eastAsia"/>
          <w:szCs w:val="24"/>
        </w:rPr>
        <w:t>６</w:t>
      </w:r>
      <w:r>
        <w:rPr>
          <w:rFonts w:hint="eastAsia"/>
          <w:szCs w:val="24"/>
        </w:rPr>
        <w:t>年</w:t>
      </w:r>
      <w:r w:rsidR="0011218A">
        <w:rPr>
          <w:rFonts w:hint="eastAsia"/>
          <w:szCs w:val="24"/>
        </w:rPr>
        <w:t>１</w:t>
      </w:r>
      <w:r>
        <w:rPr>
          <w:rFonts w:hint="eastAsia"/>
          <w:szCs w:val="24"/>
        </w:rPr>
        <w:t>月</w:t>
      </w:r>
      <w:r w:rsidR="007D1F04">
        <w:rPr>
          <w:rFonts w:hint="eastAsia"/>
          <w:szCs w:val="24"/>
        </w:rPr>
        <w:t>１</w:t>
      </w:r>
      <w:r>
        <w:rPr>
          <w:rFonts w:hint="eastAsia"/>
          <w:szCs w:val="24"/>
        </w:rPr>
        <w:t>日</w:t>
      </w:r>
    </w:p>
    <w:p w:rsidR="00EB173F" w:rsidRPr="00925372" w:rsidRDefault="00EB173F">
      <w:pPr>
        <w:rPr>
          <w:szCs w:val="24"/>
        </w:rPr>
      </w:pPr>
    </w:p>
    <w:p w:rsidR="00B007FF" w:rsidRPr="00EB173F" w:rsidRDefault="0088661C" w:rsidP="0088661C">
      <w:pPr>
        <w:tabs>
          <w:tab w:val="left" w:pos="2664"/>
        </w:tabs>
        <w:ind w:firstLineChars="100" w:firstLine="243"/>
        <w:rPr>
          <w:szCs w:val="24"/>
        </w:rPr>
      </w:pPr>
      <w:r>
        <w:rPr>
          <w:rFonts w:hint="eastAsia"/>
          <w:szCs w:val="24"/>
        </w:rPr>
        <w:t>（</w:t>
      </w:r>
      <w:r w:rsidR="00DE2773" w:rsidRPr="00EB173F">
        <w:rPr>
          <w:rFonts w:hint="eastAsia"/>
          <w:szCs w:val="24"/>
        </w:rPr>
        <w:t>趣旨</w:t>
      </w:r>
      <w:r>
        <w:rPr>
          <w:rFonts w:hint="eastAsia"/>
          <w:szCs w:val="24"/>
        </w:rPr>
        <w:t>）</w:t>
      </w:r>
      <w:r w:rsidR="004A2D5F" w:rsidRPr="00EB173F">
        <w:rPr>
          <w:rFonts w:hint="eastAsia"/>
          <w:szCs w:val="24"/>
        </w:rPr>
        <w:tab/>
      </w:r>
    </w:p>
    <w:p w:rsidR="00877403" w:rsidRDefault="00877403" w:rsidP="006B769B">
      <w:pPr>
        <w:pStyle w:val="ae"/>
        <w:numPr>
          <w:ilvl w:val="0"/>
          <w:numId w:val="3"/>
        </w:numPr>
        <w:ind w:leftChars="0" w:left="236" w:hangingChars="97" w:hanging="236"/>
        <w:rPr>
          <w:szCs w:val="24"/>
        </w:rPr>
      </w:pPr>
      <w:r w:rsidRPr="00877403">
        <w:rPr>
          <w:rFonts w:hint="eastAsia"/>
          <w:szCs w:val="24"/>
        </w:rPr>
        <w:t xml:space="preserve"> </w:t>
      </w:r>
      <w:r w:rsidR="000746FC" w:rsidRPr="00877403">
        <w:rPr>
          <w:rFonts w:hint="eastAsia"/>
          <w:szCs w:val="24"/>
        </w:rPr>
        <w:t>原油価格</w:t>
      </w:r>
      <w:r w:rsidR="00770B12">
        <w:rPr>
          <w:rFonts w:hint="eastAsia"/>
          <w:szCs w:val="24"/>
        </w:rPr>
        <w:t>の高騰によりサービス提供に欠かせない訪問車両の燃料費高騰の影響を受けている訪問系福祉サービス事業所に対して、</w:t>
      </w:r>
      <w:r w:rsidR="000746FC" w:rsidRPr="00877403">
        <w:rPr>
          <w:rFonts w:hint="eastAsia"/>
          <w:szCs w:val="24"/>
        </w:rPr>
        <w:t>事業継続に対する支援を目的に予算の範囲内において「</w:t>
      </w:r>
      <w:r w:rsidR="006B769B" w:rsidRPr="006B769B">
        <w:rPr>
          <w:rFonts w:hint="eastAsia"/>
          <w:szCs w:val="24"/>
        </w:rPr>
        <w:t>伊那市物価高騰対策</w:t>
      </w:r>
      <w:r w:rsidR="00770B12">
        <w:rPr>
          <w:rFonts w:hint="eastAsia"/>
          <w:szCs w:val="24"/>
        </w:rPr>
        <w:t>訪問系</w:t>
      </w:r>
      <w:r w:rsidR="006B769B" w:rsidRPr="006B769B">
        <w:rPr>
          <w:rFonts w:hint="eastAsia"/>
          <w:szCs w:val="24"/>
        </w:rPr>
        <w:t>福祉</w:t>
      </w:r>
      <w:r w:rsidR="00D4517F">
        <w:rPr>
          <w:rFonts w:hint="eastAsia"/>
          <w:szCs w:val="24"/>
        </w:rPr>
        <w:t>事業所</w:t>
      </w:r>
      <w:r w:rsidR="00770B12">
        <w:rPr>
          <w:rFonts w:hint="eastAsia"/>
          <w:szCs w:val="24"/>
        </w:rPr>
        <w:t>車両燃料費</w:t>
      </w:r>
      <w:r w:rsidR="006B769B" w:rsidRPr="006B769B">
        <w:rPr>
          <w:rFonts w:hint="eastAsia"/>
          <w:szCs w:val="24"/>
        </w:rPr>
        <w:t>補助金</w:t>
      </w:r>
      <w:r w:rsidR="00A070F7">
        <w:rPr>
          <w:rFonts w:hint="eastAsia"/>
          <w:szCs w:val="24"/>
        </w:rPr>
        <w:t>（以下、「補助金」という。）</w:t>
      </w:r>
      <w:r w:rsidR="000746FC" w:rsidRPr="00877403">
        <w:rPr>
          <w:rFonts w:hint="eastAsia"/>
          <w:szCs w:val="24"/>
        </w:rPr>
        <w:t>」を交付する。</w:t>
      </w:r>
    </w:p>
    <w:p w:rsidR="00877403" w:rsidRDefault="00877403" w:rsidP="00877403">
      <w:pPr>
        <w:pStyle w:val="ae"/>
        <w:ind w:leftChars="0" w:left="224"/>
        <w:rPr>
          <w:szCs w:val="24"/>
        </w:rPr>
      </w:pPr>
    </w:p>
    <w:p w:rsidR="00877403" w:rsidRDefault="0088661C" w:rsidP="00877403">
      <w:pPr>
        <w:pStyle w:val="ae"/>
        <w:ind w:leftChars="0" w:left="224"/>
        <w:rPr>
          <w:szCs w:val="24"/>
        </w:rPr>
      </w:pPr>
      <w:r w:rsidRPr="00877403">
        <w:rPr>
          <w:rFonts w:hint="eastAsia"/>
          <w:szCs w:val="24"/>
        </w:rPr>
        <w:t>（</w:t>
      </w:r>
      <w:r w:rsidR="004A2D5F" w:rsidRPr="00877403">
        <w:rPr>
          <w:rFonts w:hint="eastAsia"/>
          <w:szCs w:val="24"/>
        </w:rPr>
        <w:t>交付対象</w:t>
      </w:r>
      <w:r w:rsidRPr="00877403">
        <w:rPr>
          <w:rFonts w:hint="eastAsia"/>
          <w:szCs w:val="24"/>
        </w:rPr>
        <w:t>）</w:t>
      </w:r>
    </w:p>
    <w:p w:rsidR="00877403" w:rsidRDefault="00877403" w:rsidP="00877403">
      <w:pPr>
        <w:pStyle w:val="ae"/>
        <w:numPr>
          <w:ilvl w:val="0"/>
          <w:numId w:val="3"/>
        </w:numPr>
        <w:ind w:leftChars="0" w:left="224" w:hanging="224"/>
        <w:rPr>
          <w:szCs w:val="24"/>
        </w:rPr>
      </w:pPr>
      <w:r>
        <w:rPr>
          <w:rFonts w:hint="eastAsia"/>
          <w:szCs w:val="24"/>
        </w:rPr>
        <w:t xml:space="preserve"> </w:t>
      </w:r>
      <w:r w:rsidR="004A2D5F" w:rsidRPr="00877403">
        <w:rPr>
          <w:rFonts w:hint="eastAsia"/>
          <w:szCs w:val="24"/>
        </w:rPr>
        <w:t>令和</w:t>
      </w:r>
      <w:r w:rsidR="0011218A">
        <w:rPr>
          <w:rFonts w:hint="eastAsia"/>
          <w:szCs w:val="24"/>
        </w:rPr>
        <w:t>６</w:t>
      </w:r>
      <w:r w:rsidR="004A2D5F" w:rsidRPr="00877403">
        <w:rPr>
          <w:rFonts w:hint="eastAsia"/>
          <w:szCs w:val="24"/>
        </w:rPr>
        <w:t>年</w:t>
      </w:r>
      <w:r w:rsidR="0011218A">
        <w:rPr>
          <w:rFonts w:hint="eastAsia"/>
          <w:szCs w:val="24"/>
        </w:rPr>
        <w:t>１</w:t>
      </w:r>
      <w:r w:rsidR="004A2D5F" w:rsidRPr="00877403">
        <w:rPr>
          <w:rFonts w:hint="eastAsia"/>
          <w:szCs w:val="24"/>
        </w:rPr>
        <w:t>月１日時点において、</w:t>
      </w:r>
      <w:r w:rsidR="00E906CB" w:rsidRPr="00877403">
        <w:rPr>
          <w:rFonts w:hint="eastAsia"/>
          <w:szCs w:val="24"/>
        </w:rPr>
        <w:t>市内</w:t>
      </w:r>
      <w:r w:rsidR="004A2D5F" w:rsidRPr="00877403">
        <w:rPr>
          <w:rFonts w:hint="eastAsia"/>
          <w:szCs w:val="24"/>
        </w:rPr>
        <w:t>に</w:t>
      </w:r>
      <w:r w:rsidR="00306FD2" w:rsidRPr="00877403">
        <w:rPr>
          <w:rFonts w:hint="eastAsia"/>
          <w:szCs w:val="24"/>
        </w:rPr>
        <w:t>「</w:t>
      </w:r>
      <w:r w:rsidR="009F25EE" w:rsidRPr="00877403">
        <w:rPr>
          <w:rFonts w:hint="eastAsia"/>
          <w:szCs w:val="24"/>
        </w:rPr>
        <w:t>介護保険法</w:t>
      </w:r>
      <w:r w:rsidR="00306FD2" w:rsidRPr="00877403">
        <w:rPr>
          <w:rFonts w:hint="eastAsia"/>
          <w:szCs w:val="24"/>
        </w:rPr>
        <w:t>」</w:t>
      </w:r>
      <w:r w:rsidR="00FA0922" w:rsidRPr="00877403">
        <w:rPr>
          <w:rFonts w:hint="eastAsia"/>
          <w:szCs w:val="24"/>
        </w:rPr>
        <w:t>に基づく事業所</w:t>
      </w:r>
      <w:r w:rsidR="00306FD2" w:rsidRPr="00877403">
        <w:rPr>
          <w:rFonts w:hint="eastAsia"/>
          <w:szCs w:val="24"/>
        </w:rPr>
        <w:t>、「障害者総合支援法」</w:t>
      </w:r>
      <w:r w:rsidR="00FA0922" w:rsidRPr="00877403">
        <w:rPr>
          <w:rFonts w:hint="eastAsia"/>
          <w:szCs w:val="24"/>
        </w:rPr>
        <w:t>および</w:t>
      </w:r>
      <w:r w:rsidR="00306FD2" w:rsidRPr="00877403">
        <w:rPr>
          <w:rFonts w:hint="eastAsia"/>
          <w:szCs w:val="24"/>
        </w:rPr>
        <w:t>「児童福祉法」に</w:t>
      </w:r>
      <w:r w:rsidR="009F25EE" w:rsidRPr="00877403">
        <w:rPr>
          <w:rFonts w:hint="eastAsia"/>
          <w:szCs w:val="24"/>
        </w:rPr>
        <w:t>基づく</w:t>
      </w:r>
      <w:r w:rsidR="00FA0922" w:rsidRPr="00877403">
        <w:rPr>
          <w:rFonts w:hint="eastAsia"/>
          <w:szCs w:val="24"/>
        </w:rPr>
        <w:t>障害福祉</w:t>
      </w:r>
      <w:r w:rsidR="009F25EE" w:rsidRPr="00877403">
        <w:rPr>
          <w:rFonts w:hint="eastAsia"/>
          <w:szCs w:val="24"/>
        </w:rPr>
        <w:t>サービス提供事業所として指定を</w:t>
      </w:r>
      <w:r w:rsidR="007421BE" w:rsidRPr="00877403">
        <w:rPr>
          <w:rFonts w:hint="eastAsia"/>
          <w:szCs w:val="24"/>
        </w:rPr>
        <w:t>受け</w:t>
      </w:r>
      <w:r w:rsidR="009F25EE" w:rsidRPr="00877403">
        <w:rPr>
          <w:rFonts w:hint="eastAsia"/>
          <w:szCs w:val="24"/>
        </w:rPr>
        <w:t>て</w:t>
      </w:r>
      <w:r w:rsidR="00F00080" w:rsidRPr="00877403">
        <w:rPr>
          <w:rFonts w:hint="eastAsia"/>
          <w:szCs w:val="24"/>
        </w:rPr>
        <w:t>おり</w:t>
      </w:r>
      <w:r w:rsidR="004A2D5F" w:rsidRPr="00877403">
        <w:rPr>
          <w:rFonts w:hint="eastAsia"/>
          <w:szCs w:val="24"/>
        </w:rPr>
        <w:t>、</w:t>
      </w:r>
      <w:r w:rsidR="00032ACB">
        <w:rPr>
          <w:rFonts w:hint="eastAsia"/>
          <w:szCs w:val="24"/>
        </w:rPr>
        <w:t>訪問による</w:t>
      </w:r>
      <w:r w:rsidR="004A2D5F" w:rsidRPr="00877403">
        <w:rPr>
          <w:rFonts w:hint="eastAsia"/>
          <w:szCs w:val="24"/>
        </w:rPr>
        <w:t>サービスの提供を</w:t>
      </w:r>
      <w:r w:rsidR="00324DB5" w:rsidRPr="00877403">
        <w:rPr>
          <w:rFonts w:hint="eastAsia"/>
          <w:szCs w:val="24"/>
        </w:rPr>
        <w:t>継続して</w:t>
      </w:r>
      <w:r w:rsidR="00E906CB" w:rsidRPr="00877403">
        <w:rPr>
          <w:rFonts w:hint="eastAsia"/>
          <w:szCs w:val="24"/>
        </w:rPr>
        <w:t>いる</w:t>
      </w:r>
      <w:r w:rsidR="00D4517F">
        <w:rPr>
          <w:rFonts w:hint="eastAsia"/>
          <w:szCs w:val="24"/>
        </w:rPr>
        <w:t>事業所</w:t>
      </w:r>
      <w:r w:rsidR="00750008" w:rsidRPr="00877403">
        <w:rPr>
          <w:rFonts w:hint="eastAsia"/>
          <w:szCs w:val="24"/>
        </w:rPr>
        <w:t>（法人）</w:t>
      </w:r>
      <w:r w:rsidR="004A2D5F" w:rsidRPr="00877403">
        <w:rPr>
          <w:rFonts w:hint="eastAsia"/>
          <w:szCs w:val="24"/>
        </w:rPr>
        <w:t>とする</w:t>
      </w:r>
      <w:r w:rsidR="00281F13" w:rsidRPr="00877403">
        <w:rPr>
          <w:rFonts w:hint="eastAsia"/>
          <w:szCs w:val="24"/>
        </w:rPr>
        <w:t>（</w:t>
      </w:r>
      <w:r w:rsidR="00900637" w:rsidRPr="00877403">
        <w:rPr>
          <w:rFonts w:hint="eastAsia"/>
          <w:szCs w:val="24"/>
        </w:rPr>
        <w:t>伊那市及び</w:t>
      </w:r>
      <w:r w:rsidR="00281F13" w:rsidRPr="00877403">
        <w:rPr>
          <w:rFonts w:hint="eastAsia"/>
          <w:szCs w:val="24"/>
        </w:rPr>
        <w:t>伊那中央行政組合は除く）</w:t>
      </w:r>
      <w:r w:rsidR="004A2D5F" w:rsidRPr="00877403">
        <w:rPr>
          <w:rFonts w:hint="eastAsia"/>
          <w:szCs w:val="24"/>
        </w:rPr>
        <w:t>。</w:t>
      </w:r>
    </w:p>
    <w:p w:rsidR="00877403" w:rsidRPr="0011218A" w:rsidRDefault="00877403" w:rsidP="00877403">
      <w:pPr>
        <w:pStyle w:val="ae"/>
        <w:ind w:leftChars="0" w:left="224"/>
        <w:rPr>
          <w:szCs w:val="24"/>
        </w:rPr>
      </w:pPr>
    </w:p>
    <w:p w:rsidR="00877403" w:rsidRPr="00877403" w:rsidRDefault="00877403" w:rsidP="00877403">
      <w:pPr>
        <w:pStyle w:val="ae"/>
        <w:ind w:leftChars="0" w:left="224"/>
        <w:rPr>
          <w:szCs w:val="24"/>
        </w:rPr>
      </w:pPr>
      <w:r>
        <w:rPr>
          <w:rFonts w:hint="eastAsia"/>
          <w:szCs w:val="24"/>
        </w:rPr>
        <w:t>（</w:t>
      </w:r>
      <w:r w:rsidR="00324DB5" w:rsidRPr="00877403">
        <w:rPr>
          <w:rFonts w:hint="eastAsia"/>
          <w:szCs w:val="24"/>
        </w:rPr>
        <w:t>補助金額</w:t>
      </w:r>
      <w:r>
        <w:rPr>
          <w:rFonts w:hint="eastAsia"/>
          <w:szCs w:val="24"/>
        </w:rPr>
        <w:t>）</w:t>
      </w:r>
    </w:p>
    <w:p w:rsidR="003E2041" w:rsidRDefault="00900637" w:rsidP="0083777A">
      <w:pPr>
        <w:pStyle w:val="ae"/>
        <w:numPr>
          <w:ilvl w:val="0"/>
          <w:numId w:val="3"/>
        </w:numPr>
        <w:tabs>
          <w:tab w:val="left" w:pos="709"/>
        </w:tabs>
        <w:ind w:leftChars="0" w:left="243" w:hangingChars="100" w:hanging="243"/>
        <w:rPr>
          <w:szCs w:val="24"/>
        </w:rPr>
      </w:pPr>
      <w:r w:rsidRPr="00877403">
        <w:rPr>
          <w:rFonts w:hint="eastAsia"/>
          <w:szCs w:val="24"/>
        </w:rPr>
        <w:t>令和</w:t>
      </w:r>
      <w:r w:rsidR="0011218A">
        <w:rPr>
          <w:rFonts w:hint="eastAsia"/>
          <w:szCs w:val="24"/>
        </w:rPr>
        <w:t>６</w:t>
      </w:r>
      <w:r w:rsidRPr="00877403">
        <w:rPr>
          <w:rFonts w:hint="eastAsia"/>
          <w:szCs w:val="24"/>
        </w:rPr>
        <w:t>年</w:t>
      </w:r>
      <w:r w:rsidR="0011218A">
        <w:rPr>
          <w:rFonts w:hint="eastAsia"/>
          <w:szCs w:val="24"/>
        </w:rPr>
        <w:t>１</w:t>
      </w:r>
      <w:r w:rsidRPr="00877403">
        <w:rPr>
          <w:rFonts w:hint="eastAsia"/>
          <w:szCs w:val="24"/>
        </w:rPr>
        <w:t>月</w:t>
      </w:r>
      <w:r w:rsidR="003E2041">
        <w:rPr>
          <w:rFonts w:hint="eastAsia"/>
          <w:szCs w:val="24"/>
        </w:rPr>
        <w:t>１日時点に</w:t>
      </w:r>
      <w:r w:rsidR="00D01E9D">
        <w:rPr>
          <w:rFonts w:hint="eastAsia"/>
          <w:szCs w:val="24"/>
        </w:rPr>
        <w:t>おいて</w:t>
      </w:r>
      <w:r w:rsidR="00B027A9">
        <w:rPr>
          <w:rFonts w:hint="eastAsia"/>
          <w:szCs w:val="24"/>
        </w:rPr>
        <w:t>、</w:t>
      </w:r>
      <w:r w:rsidR="003E2041">
        <w:rPr>
          <w:rFonts w:hint="eastAsia"/>
          <w:szCs w:val="24"/>
        </w:rPr>
        <w:t>事業所が所有</w:t>
      </w:r>
      <w:r w:rsidR="00D01E9D">
        <w:rPr>
          <w:rFonts w:hint="eastAsia"/>
          <w:szCs w:val="24"/>
        </w:rPr>
        <w:t>し</w:t>
      </w:r>
      <w:r w:rsidR="00B027A9">
        <w:rPr>
          <w:rFonts w:hint="eastAsia"/>
          <w:szCs w:val="24"/>
        </w:rPr>
        <w:t>訪問サービスに使用する</w:t>
      </w:r>
      <w:r w:rsidR="003E2041">
        <w:rPr>
          <w:rFonts w:hint="eastAsia"/>
          <w:szCs w:val="24"/>
        </w:rPr>
        <w:t>車両</w:t>
      </w:r>
      <w:r w:rsidR="00D01E9D">
        <w:rPr>
          <w:rFonts w:hint="eastAsia"/>
          <w:szCs w:val="24"/>
        </w:rPr>
        <w:t>１台につき</w:t>
      </w:r>
      <w:r w:rsidR="003E2041">
        <w:rPr>
          <w:rFonts w:hint="eastAsia"/>
          <w:szCs w:val="24"/>
        </w:rPr>
        <w:t>１０，０００円を交付する。</w:t>
      </w:r>
    </w:p>
    <w:p w:rsidR="00877403" w:rsidRPr="0083777A" w:rsidRDefault="003E2041" w:rsidP="00B027A9">
      <w:pPr>
        <w:tabs>
          <w:tab w:val="left" w:pos="709"/>
        </w:tabs>
        <w:ind w:left="243" w:hangingChars="100" w:hanging="243"/>
        <w:rPr>
          <w:szCs w:val="24"/>
        </w:rPr>
      </w:pPr>
      <w:r>
        <w:rPr>
          <w:rFonts w:hint="eastAsia"/>
          <w:szCs w:val="24"/>
        </w:rPr>
        <w:t>２　車両台数は事業所に所属する訪問サービスを提供する職員数を超えないこととする。</w:t>
      </w:r>
    </w:p>
    <w:p w:rsidR="00BB282E" w:rsidRPr="00BB282E" w:rsidRDefault="00BB282E" w:rsidP="00BB282E">
      <w:pPr>
        <w:tabs>
          <w:tab w:val="left" w:pos="709"/>
        </w:tabs>
        <w:ind w:left="236" w:hangingChars="97" w:hanging="236"/>
        <w:rPr>
          <w:szCs w:val="24"/>
        </w:rPr>
      </w:pPr>
    </w:p>
    <w:p w:rsidR="00877403" w:rsidRDefault="00BB282E" w:rsidP="00877403">
      <w:pPr>
        <w:pStyle w:val="ae"/>
        <w:tabs>
          <w:tab w:val="left" w:pos="709"/>
        </w:tabs>
        <w:ind w:leftChars="0" w:left="243"/>
        <w:rPr>
          <w:szCs w:val="24"/>
        </w:rPr>
      </w:pPr>
      <w:r>
        <w:rPr>
          <w:rFonts w:hint="eastAsia"/>
          <w:szCs w:val="24"/>
        </w:rPr>
        <w:t>（</w:t>
      </w:r>
      <w:r w:rsidR="004A2D5F" w:rsidRPr="00877403">
        <w:rPr>
          <w:rFonts w:hint="eastAsia"/>
          <w:szCs w:val="24"/>
        </w:rPr>
        <w:t>交付申請</w:t>
      </w:r>
      <w:r>
        <w:rPr>
          <w:rFonts w:hint="eastAsia"/>
          <w:szCs w:val="24"/>
        </w:rPr>
        <w:t>）</w:t>
      </w:r>
    </w:p>
    <w:p w:rsidR="00877403" w:rsidRDefault="00E40E85" w:rsidP="00E40E85">
      <w:pPr>
        <w:pStyle w:val="ae"/>
        <w:numPr>
          <w:ilvl w:val="0"/>
          <w:numId w:val="3"/>
        </w:numPr>
        <w:tabs>
          <w:tab w:val="left" w:pos="709"/>
        </w:tabs>
        <w:ind w:leftChars="0" w:left="238" w:hanging="238"/>
        <w:rPr>
          <w:szCs w:val="24"/>
        </w:rPr>
      </w:pPr>
      <w:r>
        <w:rPr>
          <w:rFonts w:hint="eastAsia"/>
          <w:szCs w:val="24"/>
        </w:rPr>
        <w:t xml:space="preserve"> </w:t>
      </w:r>
      <w:r w:rsidR="00324DB5" w:rsidRPr="00877403">
        <w:rPr>
          <w:rFonts w:hint="eastAsia"/>
          <w:szCs w:val="24"/>
        </w:rPr>
        <w:t>補助</w:t>
      </w:r>
      <w:r w:rsidR="004A2D5F" w:rsidRPr="00877403">
        <w:rPr>
          <w:rFonts w:hint="eastAsia"/>
          <w:szCs w:val="24"/>
        </w:rPr>
        <w:t>金の交付を受けようとする</w:t>
      </w:r>
      <w:r w:rsidR="00D4517F">
        <w:rPr>
          <w:rFonts w:hint="eastAsia"/>
          <w:szCs w:val="24"/>
        </w:rPr>
        <w:t>事業所</w:t>
      </w:r>
      <w:r w:rsidR="00543705">
        <w:rPr>
          <w:rFonts w:hint="eastAsia"/>
          <w:szCs w:val="24"/>
        </w:rPr>
        <w:t>（法人）</w:t>
      </w:r>
      <w:r w:rsidR="004A2D5F" w:rsidRPr="00877403">
        <w:rPr>
          <w:rFonts w:hint="eastAsia"/>
          <w:szCs w:val="24"/>
        </w:rPr>
        <w:t>は、</w:t>
      </w:r>
      <w:r w:rsidR="00324DB5" w:rsidRPr="00877403">
        <w:rPr>
          <w:rFonts w:hint="eastAsia"/>
          <w:szCs w:val="24"/>
        </w:rPr>
        <w:t>「</w:t>
      </w:r>
      <w:r w:rsidR="00B027A9" w:rsidRPr="006B769B">
        <w:rPr>
          <w:rFonts w:hint="eastAsia"/>
          <w:szCs w:val="24"/>
        </w:rPr>
        <w:t>伊那市物価高騰対策</w:t>
      </w:r>
      <w:r w:rsidR="00B027A9">
        <w:rPr>
          <w:rFonts w:hint="eastAsia"/>
          <w:szCs w:val="24"/>
        </w:rPr>
        <w:t>訪問系</w:t>
      </w:r>
      <w:r w:rsidR="00B027A9" w:rsidRPr="006B769B">
        <w:rPr>
          <w:rFonts w:hint="eastAsia"/>
          <w:szCs w:val="24"/>
        </w:rPr>
        <w:t>福祉</w:t>
      </w:r>
      <w:r w:rsidR="00B027A9">
        <w:rPr>
          <w:rFonts w:hint="eastAsia"/>
          <w:szCs w:val="24"/>
        </w:rPr>
        <w:t>事業所車両燃料費</w:t>
      </w:r>
      <w:r w:rsidR="00B027A9" w:rsidRPr="006B769B">
        <w:rPr>
          <w:rFonts w:hint="eastAsia"/>
          <w:szCs w:val="24"/>
        </w:rPr>
        <w:t>補助金</w:t>
      </w:r>
      <w:r w:rsidR="00324DB5" w:rsidRPr="00877403">
        <w:rPr>
          <w:rFonts w:hint="eastAsia"/>
          <w:szCs w:val="24"/>
        </w:rPr>
        <w:t>交付</w:t>
      </w:r>
      <w:r w:rsidR="004A2D5F" w:rsidRPr="00877403">
        <w:rPr>
          <w:rFonts w:hint="eastAsia"/>
          <w:szCs w:val="24"/>
        </w:rPr>
        <w:t>申請書</w:t>
      </w:r>
      <w:r w:rsidR="008F5D71">
        <w:rPr>
          <w:rFonts w:hint="eastAsia"/>
          <w:szCs w:val="24"/>
        </w:rPr>
        <w:t>兼請求書</w:t>
      </w:r>
      <w:r w:rsidR="00324DB5" w:rsidRPr="00877403">
        <w:rPr>
          <w:rFonts w:hint="eastAsia"/>
          <w:szCs w:val="24"/>
        </w:rPr>
        <w:t>」</w:t>
      </w:r>
      <w:r w:rsidR="004A2D5F" w:rsidRPr="00877403">
        <w:rPr>
          <w:rFonts w:hint="eastAsia"/>
          <w:szCs w:val="24"/>
        </w:rPr>
        <w:t>（様式第１号）を提出</w:t>
      </w:r>
      <w:r w:rsidR="00DB46C9" w:rsidRPr="00877403">
        <w:rPr>
          <w:rFonts w:hint="eastAsia"/>
          <w:szCs w:val="24"/>
        </w:rPr>
        <w:t>すること</w:t>
      </w:r>
      <w:r w:rsidR="004A2D5F" w:rsidRPr="00877403">
        <w:rPr>
          <w:rFonts w:hint="eastAsia"/>
          <w:szCs w:val="24"/>
        </w:rPr>
        <w:t>。</w:t>
      </w:r>
    </w:p>
    <w:p w:rsidR="00BB282E" w:rsidRPr="00CF4E00" w:rsidRDefault="00BB282E" w:rsidP="00877403">
      <w:pPr>
        <w:pStyle w:val="ae"/>
        <w:tabs>
          <w:tab w:val="left" w:pos="709"/>
        </w:tabs>
        <w:ind w:leftChars="0" w:left="243"/>
        <w:rPr>
          <w:szCs w:val="24"/>
        </w:rPr>
      </w:pPr>
    </w:p>
    <w:p w:rsidR="00877403" w:rsidRDefault="00BB282E" w:rsidP="00877403">
      <w:pPr>
        <w:pStyle w:val="ae"/>
        <w:tabs>
          <w:tab w:val="left" w:pos="709"/>
        </w:tabs>
        <w:ind w:leftChars="0" w:left="243"/>
        <w:rPr>
          <w:szCs w:val="24"/>
        </w:rPr>
      </w:pPr>
      <w:r>
        <w:rPr>
          <w:rFonts w:hint="eastAsia"/>
          <w:szCs w:val="24"/>
        </w:rPr>
        <w:t>（</w:t>
      </w:r>
      <w:r w:rsidR="00811F25">
        <w:rPr>
          <w:rFonts w:hint="eastAsia"/>
          <w:szCs w:val="24"/>
        </w:rPr>
        <w:t>補助</w:t>
      </w:r>
      <w:r w:rsidR="004A2D5F" w:rsidRPr="00877403">
        <w:rPr>
          <w:rFonts w:hint="eastAsia"/>
          <w:szCs w:val="24"/>
        </w:rPr>
        <w:t>金の交付</w:t>
      </w:r>
      <w:r w:rsidR="00E40E85">
        <w:rPr>
          <w:rFonts w:hint="eastAsia"/>
          <w:szCs w:val="24"/>
        </w:rPr>
        <w:t>決定</w:t>
      </w:r>
      <w:r>
        <w:rPr>
          <w:rFonts w:hint="eastAsia"/>
          <w:szCs w:val="24"/>
        </w:rPr>
        <w:t>）</w:t>
      </w:r>
    </w:p>
    <w:p w:rsidR="00B007FF" w:rsidRDefault="00E40E85" w:rsidP="00E80CD4">
      <w:pPr>
        <w:pStyle w:val="ae"/>
        <w:numPr>
          <w:ilvl w:val="0"/>
          <w:numId w:val="3"/>
        </w:numPr>
        <w:tabs>
          <w:tab w:val="left" w:pos="709"/>
        </w:tabs>
        <w:ind w:leftChars="0" w:left="238" w:hanging="238"/>
        <w:rPr>
          <w:szCs w:val="24"/>
        </w:rPr>
      </w:pPr>
      <w:r>
        <w:rPr>
          <w:rFonts w:hint="eastAsia"/>
          <w:szCs w:val="24"/>
        </w:rPr>
        <w:t xml:space="preserve"> </w:t>
      </w:r>
      <w:r w:rsidR="004A2D5F" w:rsidRPr="00877403">
        <w:rPr>
          <w:rFonts w:hint="eastAsia"/>
          <w:szCs w:val="24"/>
        </w:rPr>
        <w:t>交付申請書の提出があったときは、</w:t>
      </w:r>
      <w:r w:rsidR="00DB46C9" w:rsidRPr="00877403">
        <w:rPr>
          <w:rFonts w:hint="eastAsia"/>
          <w:szCs w:val="24"/>
        </w:rPr>
        <w:t>市が</w:t>
      </w:r>
      <w:r w:rsidR="004A2D5F" w:rsidRPr="00877403">
        <w:rPr>
          <w:rFonts w:hint="eastAsia"/>
          <w:szCs w:val="24"/>
        </w:rPr>
        <w:t>その内容を審査し、適当と認めるときは、</w:t>
      </w:r>
      <w:r w:rsidR="00F00080" w:rsidRPr="00877403">
        <w:rPr>
          <w:rFonts w:hint="eastAsia"/>
          <w:szCs w:val="24"/>
        </w:rPr>
        <w:t>「</w:t>
      </w:r>
      <w:r w:rsidR="00B027A9" w:rsidRPr="006B769B">
        <w:rPr>
          <w:rFonts w:hint="eastAsia"/>
          <w:szCs w:val="24"/>
        </w:rPr>
        <w:t>伊那市物価高騰対策</w:t>
      </w:r>
      <w:r w:rsidR="00B027A9">
        <w:rPr>
          <w:rFonts w:hint="eastAsia"/>
          <w:szCs w:val="24"/>
        </w:rPr>
        <w:t>訪問系</w:t>
      </w:r>
      <w:r w:rsidR="00B027A9" w:rsidRPr="006B769B">
        <w:rPr>
          <w:rFonts w:hint="eastAsia"/>
          <w:szCs w:val="24"/>
        </w:rPr>
        <w:t>福祉</w:t>
      </w:r>
      <w:r w:rsidR="00B027A9">
        <w:rPr>
          <w:rFonts w:hint="eastAsia"/>
          <w:szCs w:val="24"/>
        </w:rPr>
        <w:t>事業所車両燃料費</w:t>
      </w:r>
      <w:r w:rsidR="00B027A9" w:rsidRPr="006B769B">
        <w:rPr>
          <w:rFonts w:hint="eastAsia"/>
          <w:szCs w:val="24"/>
        </w:rPr>
        <w:t>補助金</w:t>
      </w:r>
      <w:r w:rsidR="00DB46C9" w:rsidRPr="00877403">
        <w:rPr>
          <w:rFonts w:hint="eastAsia"/>
          <w:szCs w:val="24"/>
        </w:rPr>
        <w:t>交付</w:t>
      </w:r>
      <w:r w:rsidR="004A2D5F" w:rsidRPr="00877403">
        <w:rPr>
          <w:rFonts w:hint="eastAsia"/>
          <w:szCs w:val="24"/>
        </w:rPr>
        <w:t>決定</w:t>
      </w:r>
      <w:r w:rsidR="00744B86">
        <w:rPr>
          <w:rFonts w:hint="eastAsia"/>
          <w:szCs w:val="24"/>
        </w:rPr>
        <w:t>兼確定</w:t>
      </w:r>
      <w:r w:rsidR="004A2D5F" w:rsidRPr="00877403">
        <w:rPr>
          <w:rFonts w:hint="eastAsia"/>
          <w:szCs w:val="24"/>
        </w:rPr>
        <w:t>通知書</w:t>
      </w:r>
      <w:r w:rsidR="00DB46C9" w:rsidRPr="00877403">
        <w:rPr>
          <w:rFonts w:hint="eastAsia"/>
          <w:szCs w:val="24"/>
        </w:rPr>
        <w:t>」</w:t>
      </w:r>
      <w:r w:rsidR="004A2D5F" w:rsidRPr="00877403">
        <w:rPr>
          <w:rFonts w:hint="eastAsia"/>
          <w:szCs w:val="24"/>
        </w:rPr>
        <w:t>（様式第２号）により申請者へ通知し、</w:t>
      </w:r>
      <w:r w:rsidR="00811F25">
        <w:rPr>
          <w:rFonts w:hint="eastAsia"/>
          <w:szCs w:val="24"/>
        </w:rPr>
        <w:t>補助</w:t>
      </w:r>
      <w:r w:rsidR="004A2D5F" w:rsidRPr="00877403">
        <w:rPr>
          <w:rFonts w:hint="eastAsia"/>
          <w:szCs w:val="24"/>
        </w:rPr>
        <w:t>金を口座振込により交付する。</w:t>
      </w:r>
    </w:p>
    <w:p w:rsidR="00E40E85" w:rsidRDefault="00E40E85" w:rsidP="00E40E85">
      <w:pPr>
        <w:pStyle w:val="ae"/>
        <w:tabs>
          <w:tab w:val="left" w:pos="709"/>
        </w:tabs>
        <w:ind w:leftChars="0" w:left="238"/>
        <w:rPr>
          <w:szCs w:val="24"/>
        </w:rPr>
      </w:pPr>
    </w:p>
    <w:p w:rsidR="004A6DAC" w:rsidRDefault="004A6DAC" w:rsidP="00E40E85">
      <w:pPr>
        <w:pStyle w:val="ae"/>
        <w:tabs>
          <w:tab w:val="left" w:pos="709"/>
        </w:tabs>
        <w:ind w:leftChars="0" w:left="238"/>
        <w:rPr>
          <w:szCs w:val="24"/>
        </w:rPr>
      </w:pPr>
      <w:r>
        <w:rPr>
          <w:rFonts w:hint="eastAsia"/>
          <w:szCs w:val="24"/>
        </w:rPr>
        <w:t>（その他）</w:t>
      </w:r>
    </w:p>
    <w:p w:rsidR="00DB46C9" w:rsidRPr="004A6DAC" w:rsidRDefault="004A6DAC" w:rsidP="004A6DAC">
      <w:pPr>
        <w:autoSpaceDE w:val="0"/>
        <w:autoSpaceDN w:val="0"/>
      </w:pPr>
      <w:r>
        <w:rPr>
          <w:rFonts w:hint="eastAsia"/>
        </w:rPr>
        <w:t>第６条　この要項に定めるものの他、補助金の交付に必要な事項は伊那市補助金等交付規則（平成１８年３月３１日規則第３５号）の定めるところによる。</w:t>
      </w:r>
    </w:p>
    <w:p w:rsidR="00BB282E" w:rsidRDefault="00DB46C9">
      <w:pPr>
        <w:widowControl/>
        <w:jc w:val="left"/>
      </w:pPr>
      <w:r>
        <w:br w:type="page"/>
      </w:r>
    </w:p>
    <w:p w:rsidR="001C4C1D" w:rsidRDefault="001C4C1D" w:rsidP="0038065D">
      <w:pPr>
        <w:widowControl/>
        <w:ind w:left="243" w:hangingChars="100" w:hanging="243"/>
        <w:jc w:val="left"/>
      </w:pPr>
    </w:p>
    <w:p w:rsidR="00B007FF" w:rsidRPr="004854D4" w:rsidRDefault="004A2D5F">
      <w:pPr>
        <w:autoSpaceDE w:val="0"/>
        <w:autoSpaceDN w:val="0"/>
        <w:rPr>
          <w:rFonts w:ascii="ＭＳ 明朝" w:hAnsi="ＭＳ 明朝"/>
          <w:sz w:val="22"/>
          <w:szCs w:val="22"/>
          <w:lang w:eastAsia="zh-CN"/>
        </w:rPr>
      </w:pPr>
      <w:r w:rsidRPr="004854D4">
        <w:rPr>
          <w:rFonts w:ascii="ＭＳ 明朝" w:hAnsi="ＭＳ 明朝" w:hint="eastAsia"/>
          <w:sz w:val="22"/>
          <w:szCs w:val="22"/>
          <w:lang w:eastAsia="zh-CN"/>
        </w:rPr>
        <w:t>様式第１号</w:t>
      </w:r>
    </w:p>
    <w:p w:rsidR="00B007FF" w:rsidRPr="004854D4" w:rsidRDefault="00F74EEC" w:rsidP="001F6FE6">
      <w:pPr>
        <w:autoSpaceDE w:val="0"/>
        <w:autoSpaceDN w:val="0"/>
        <w:jc w:val="center"/>
        <w:rPr>
          <w:rFonts w:ascii="ＭＳ 明朝" w:hAnsi="ＭＳ 明朝"/>
          <w:sz w:val="22"/>
          <w:szCs w:val="22"/>
          <w:lang w:eastAsia="zh-CN"/>
        </w:rPr>
      </w:pPr>
      <w:r w:rsidRPr="0011218A">
        <w:rPr>
          <w:rFonts w:hint="eastAsia"/>
          <w:sz w:val="22"/>
          <w:szCs w:val="24"/>
          <w:lang w:eastAsia="zh-CN"/>
        </w:rPr>
        <w:t>物価高騰対策訪問系福祉事業所車両燃料費補助金</w:t>
      </w:r>
      <w:r w:rsidR="004A2D5F" w:rsidRPr="004854D4">
        <w:rPr>
          <w:rFonts w:ascii="ＭＳ 明朝" w:hAnsi="ＭＳ 明朝" w:hint="eastAsia"/>
          <w:sz w:val="22"/>
          <w:szCs w:val="22"/>
          <w:lang w:eastAsia="zh-CN"/>
        </w:rPr>
        <w:t>交付申請書</w:t>
      </w:r>
      <w:r w:rsidR="008F5D71">
        <w:rPr>
          <w:rFonts w:ascii="ＭＳ 明朝" w:hAnsi="ＭＳ 明朝" w:hint="eastAsia"/>
          <w:sz w:val="22"/>
          <w:szCs w:val="22"/>
          <w:lang w:eastAsia="zh-CN"/>
        </w:rPr>
        <w:t>兼請求書</w:t>
      </w:r>
    </w:p>
    <w:p w:rsidR="00B007FF" w:rsidRPr="004854D4" w:rsidRDefault="00B007FF">
      <w:pPr>
        <w:autoSpaceDE w:val="0"/>
        <w:autoSpaceDN w:val="0"/>
        <w:rPr>
          <w:rFonts w:ascii="ＭＳ 明朝" w:hAnsi="ＭＳ 明朝"/>
          <w:sz w:val="22"/>
          <w:szCs w:val="22"/>
          <w:lang w:eastAsia="zh-CN"/>
        </w:rPr>
      </w:pPr>
    </w:p>
    <w:p w:rsidR="00B007FF" w:rsidRPr="004854D4" w:rsidRDefault="004A2D5F" w:rsidP="00170244">
      <w:pPr>
        <w:autoSpaceDE w:val="0"/>
        <w:autoSpaceDN w:val="0"/>
        <w:ind w:leftChars="2626" w:left="6661" w:hangingChars="126" w:hanging="281"/>
        <w:jc w:val="center"/>
        <w:rPr>
          <w:rFonts w:ascii="ＭＳ 明朝" w:hAnsi="ＭＳ 明朝"/>
          <w:sz w:val="22"/>
          <w:szCs w:val="22"/>
          <w:lang w:eastAsia="zh-CN"/>
        </w:rPr>
      </w:pPr>
      <w:r w:rsidRPr="004854D4">
        <w:rPr>
          <w:rFonts w:ascii="ＭＳ 明朝" w:hAnsi="ＭＳ 明朝" w:hint="eastAsia"/>
          <w:sz w:val="22"/>
          <w:szCs w:val="22"/>
          <w:lang w:eastAsia="zh-CN"/>
        </w:rPr>
        <w:t>令和</w:t>
      </w:r>
      <w:r w:rsidR="00170244">
        <w:rPr>
          <w:rFonts w:ascii="ＭＳ 明朝" w:hAnsi="ＭＳ 明朝" w:hint="eastAsia"/>
          <w:sz w:val="22"/>
          <w:szCs w:val="22"/>
        </w:rPr>
        <w:t xml:space="preserve">　　</w:t>
      </w:r>
      <w:r w:rsidRPr="004854D4">
        <w:rPr>
          <w:rFonts w:ascii="ＭＳ 明朝" w:hAnsi="ＭＳ 明朝" w:hint="eastAsia"/>
          <w:sz w:val="22"/>
          <w:szCs w:val="22"/>
          <w:lang w:eastAsia="zh-CN"/>
        </w:rPr>
        <w:t>年　　月</w:t>
      </w:r>
      <w:r w:rsidR="00795758">
        <w:rPr>
          <w:rFonts w:ascii="ＭＳ 明朝" w:hAnsi="ＭＳ 明朝" w:hint="eastAsia"/>
          <w:sz w:val="22"/>
          <w:szCs w:val="22"/>
        </w:rPr>
        <w:t xml:space="preserve">　</w:t>
      </w:r>
      <w:r w:rsidRPr="004854D4">
        <w:rPr>
          <w:rFonts w:ascii="ＭＳ 明朝" w:hAnsi="ＭＳ 明朝" w:hint="eastAsia"/>
          <w:sz w:val="22"/>
          <w:szCs w:val="22"/>
          <w:lang w:eastAsia="zh-CN"/>
        </w:rPr>
        <w:t xml:space="preserve">　日</w:t>
      </w:r>
    </w:p>
    <w:p w:rsidR="00B007FF" w:rsidRPr="004854D4" w:rsidRDefault="00B007FF">
      <w:pPr>
        <w:autoSpaceDE w:val="0"/>
        <w:autoSpaceDN w:val="0"/>
        <w:rPr>
          <w:rFonts w:ascii="ＭＳ 明朝" w:hAnsi="ＭＳ 明朝"/>
          <w:sz w:val="22"/>
          <w:szCs w:val="22"/>
          <w:lang w:eastAsia="zh-CN"/>
        </w:rPr>
      </w:pPr>
    </w:p>
    <w:p w:rsidR="00B007FF" w:rsidRPr="004854D4" w:rsidRDefault="004A2D5F">
      <w:pPr>
        <w:autoSpaceDE w:val="0"/>
        <w:autoSpaceDN w:val="0"/>
        <w:rPr>
          <w:rFonts w:ascii="ＭＳ 明朝" w:hAnsi="ＭＳ 明朝"/>
          <w:sz w:val="22"/>
          <w:szCs w:val="22"/>
        </w:rPr>
      </w:pPr>
      <w:r w:rsidRPr="004854D4">
        <w:rPr>
          <w:rFonts w:ascii="ＭＳ 明朝" w:hAnsi="ＭＳ 明朝" w:hint="eastAsia"/>
          <w:sz w:val="22"/>
          <w:szCs w:val="22"/>
          <w:lang w:eastAsia="zh-CN"/>
        </w:rPr>
        <w:t xml:space="preserve">　</w:t>
      </w:r>
      <w:r w:rsidR="00DB46C9" w:rsidRPr="004854D4">
        <w:rPr>
          <w:rFonts w:ascii="ＭＳ 明朝" w:hAnsi="ＭＳ 明朝" w:hint="eastAsia"/>
          <w:sz w:val="22"/>
          <w:szCs w:val="22"/>
        </w:rPr>
        <w:t>（</w:t>
      </w:r>
      <w:r w:rsidR="004854D4" w:rsidRPr="004854D4">
        <w:rPr>
          <w:rFonts w:ascii="ＭＳ 明朝" w:hAnsi="ＭＳ 明朝" w:hint="eastAsia"/>
          <w:sz w:val="22"/>
          <w:szCs w:val="22"/>
        </w:rPr>
        <w:t>宛先）</w:t>
      </w:r>
      <w:r w:rsidR="00DB46C9" w:rsidRPr="004854D4">
        <w:rPr>
          <w:rFonts w:ascii="ＭＳ 明朝" w:hAnsi="ＭＳ 明朝" w:hint="eastAsia"/>
          <w:sz w:val="22"/>
          <w:szCs w:val="22"/>
        </w:rPr>
        <w:t>伊那</w:t>
      </w:r>
      <w:r w:rsidRPr="004854D4">
        <w:rPr>
          <w:rFonts w:ascii="ＭＳ 明朝" w:hAnsi="ＭＳ 明朝" w:hint="eastAsia"/>
          <w:sz w:val="22"/>
          <w:szCs w:val="22"/>
        </w:rPr>
        <w:t xml:space="preserve">市長　</w:t>
      </w:r>
    </w:p>
    <w:p w:rsidR="00B007FF" w:rsidRPr="004854D4" w:rsidRDefault="00B007FF">
      <w:pPr>
        <w:autoSpaceDE w:val="0"/>
        <w:autoSpaceDN w:val="0"/>
        <w:rPr>
          <w:rFonts w:ascii="ＭＳ 明朝" w:hAnsi="ＭＳ 明朝"/>
          <w:sz w:val="22"/>
          <w:szCs w:val="22"/>
        </w:rPr>
      </w:pPr>
    </w:p>
    <w:p w:rsidR="007C776E" w:rsidRPr="004854D4" w:rsidRDefault="007C776E" w:rsidP="007C776E">
      <w:pPr>
        <w:pStyle w:val="ab"/>
        <w:ind w:leftChars="1633" w:left="3968"/>
        <w:rPr>
          <w:rFonts w:ascii="ＭＳ 明朝" w:hAnsi="ＭＳ 明朝"/>
          <w:sz w:val="22"/>
          <w:szCs w:val="22"/>
        </w:rPr>
      </w:pPr>
      <w:r>
        <w:rPr>
          <w:rFonts w:ascii="ＭＳ 明朝" w:hAnsi="ＭＳ 明朝" w:hint="eastAsia"/>
          <w:sz w:val="22"/>
          <w:szCs w:val="22"/>
        </w:rPr>
        <w:t>事業所・法人名</w:t>
      </w:r>
    </w:p>
    <w:p w:rsidR="00B007FF" w:rsidRPr="004854D4" w:rsidRDefault="004A2D5F" w:rsidP="007C776E">
      <w:pPr>
        <w:pStyle w:val="ab"/>
        <w:ind w:leftChars="1633" w:left="3968"/>
        <w:rPr>
          <w:rFonts w:ascii="ＭＳ 明朝" w:hAnsi="ＭＳ 明朝"/>
          <w:sz w:val="22"/>
          <w:szCs w:val="22"/>
        </w:rPr>
      </w:pPr>
      <w:r w:rsidRPr="004854D4">
        <w:rPr>
          <w:rFonts w:ascii="ＭＳ 明朝" w:hAnsi="ＭＳ 明朝" w:hint="eastAsia"/>
          <w:sz w:val="22"/>
          <w:szCs w:val="22"/>
        </w:rPr>
        <w:t>所在地</w:t>
      </w:r>
      <w:r w:rsidR="007C776E">
        <w:rPr>
          <w:rFonts w:ascii="ＭＳ 明朝" w:hAnsi="ＭＳ 明朝" w:hint="eastAsia"/>
          <w:sz w:val="22"/>
          <w:szCs w:val="22"/>
        </w:rPr>
        <w:t xml:space="preserve">　</w:t>
      </w:r>
    </w:p>
    <w:p w:rsidR="00B007FF" w:rsidRDefault="004A2D5F" w:rsidP="007C776E">
      <w:pPr>
        <w:pStyle w:val="ab"/>
        <w:ind w:leftChars="1633" w:left="3968"/>
        <w:rPr>
          <w:rFonts w:ascii="ＭＳ 明朝" w:hAnsi="ＭＳ 明朝"/>
          <w:sz w:val="22"/>
          <w:szCs w:val="22"/>
        </w:rPr>
      </w:pPr>
      <w:r w:rsidRPr="004854D4">
        <w:rPr>
          <w:rFonts w:ascii="ＭＳ 明朝" w:hAnsi="ＭＳ 明朝" w:hint="eastAsia"/>
          <w:sz w:val="22"/>
          <w:szCs w:val="22"/>
        </w:rPr>
        <w:t>代表者</w:t>
      </w:r>
      <w:r w:rsidR="007C776E">
        <w:rPr>
          <w:rFonts w:ascii="ＭＳ 明朝" w:hAnsi="ＭＳ 明朝" w:hint="eastAsia"/>
          <w:sz w:val="22"/>
          <w:szCs w:val="22"/>
        </w:rPr>
        <w:t>名</w:t>
      </w:r>
      <w:r w:rsidR="00795758">
        <w:rPr>
          <w:rFonts w:ascii="ＭＳ 明朝" w:hAnsi="ＭＳ 明朝" w:hint="eastAsia"/>
          <w:sz w:val="22"/>
          <w:szCs w:val="22"/>
        </w:rPr>
        <w:t xml:space="preserve">　　　　　　　　　　　　　　　　　　</w:t>
      </w:r>
    </w:p>
    <w:p w:rsidR="00F62851" w:rsidRPr="004854D4" w:rsidRDefault="004A2D5F" w:rsidP="00F62851">
      <w:pPr>
        <w:pStyle w:val="ab"/>
        <w:spacing w:line="300" w:lineRule="exact"/>
        <w:ind w:leftChars="1633" w:left="3968"/>
        <w:rPr>
          <w:rFonts w:ascii="ＭＳ 明朝" w:hAnsi="ＭＳ 明朝"/>
          <w:sz w:val="22"/>
          <w:szCs w:val="22"/>
          <w:lang w:eastAsia="zh-CN"/>
        </w:rPr>
      </w:pPr>
      <w:r w:rsidRPr="004854D4">
        <w:rPr>
          <w:rFonts w:ascii="ＭＳ 明朝" w:hAnsi="ＭＳ 明朝" w:hint="eastAsia"/>
          <w:sz w:val="22"/>
          <w:szCs w:val="22"/>
          <w:lang w:eastAsia="zh-CN"/>
        </w:rPr>
        <w:t>連絡先</w:t>
      </w:r>
      <w:r w:rsidR="00F62851">
        <w:rPr>
          <w:rFonts w:ascii="ＭＳ 明朝" w:hAnsi="ＭＳ 明朝" w:hint="eastAsia"/>
          <w:sz w:val="22"/>
          <w:szCs w:val="22"/>
          <w:lang w:eastAsia="zh-CN"/>
        </w:rPr>
        <w:t xml:space="preserve">電話　　　　　　　　　　　</w:t>
      </w:r>
      <w:r w:rsidR="00F62851" w:rsidRPr="00F62851">
        <w:rPr>
          <w:rFonts w:ascii="ＭＳ 明朝" w:hAnsi="ＭＳ 明朝" w:hint="eastAsia"/>
          <w:sz w:val="22"/>
          <w:szCs w:val="22"/>
          <w:u w:val="single"/>
          <w:lang w:eastAsia="zh-CN"/>
        </w:rPr>
        <w:t xml:space="preserve">担当者　</w:t>
      </w:r>
      <w:r w:rsidR="00F62851">
        <w:rPr>
          <w:rFonts w:ascii="ＭＳ 明朝" w:hAnsi="ＭＳ 明朝" w:hint="eastAsia"/>
          <w:sz w:val="22"/>
          <w:szCs w:val="22"/>
          <w:u w:val="single"/>
          <w:lang w:eastAsia="zh-CN"/>
        </w:rPr>
        <w:t xml:space="preserve">　</w:t>
      </w:r>
      <w:r w:rsidR="00F62851" w:rsidRPr="00F62851">
        <w:rPr>
          <w:rFonts w:ascii="ＭＳ 明朝" w:hAnsi="ＭＳ 明朝" w:hint="eastAsia"/>
          <w:sz w:val="22"/>
          <w:szCs w:val="22"/>
          <w:u w:val="single"/>
          <w:lang w:eastAsia="zh-CN"/>
        </w:rPr>
        <w:t xml:space="preserve">　　　</w:t>
      </w:r>
    </w:p>
    <w:p w:rsidR="00B007FF" w:rsidRPr="004854D4" w:rsidRDefault="00B007FF">
      <w:pPr>
        <w:autoSpaceDE w:val="0"/>
        <w:autoSpaceDN w:val="0"/>
        <w:rPr>
          <w:rFonts w:ascii="ＭＳ 明朝" w:hAnsi="ＭＳ 明朝"/>
          <w:sz w:val="22"/>
          <w:szCs w:val="22"/>
          <w:lang w:eastAsia="zh-CN"/>
        </w:rPr>
      </w:pPr>
    </w:p>
    <w:p w:rsidR="00B007FF" w:rsidRDefault="00F74EEC" w:rsidP="001F6FE6">
      <w:pPr>
        <w:autoSpaceDE w:val="0"/>
        <w:autoSpaceDN w:val="0"/>
        <w:ind w:firstLineChars="100" w:firstLine="223"/>
        <w:rPr>
          <w:rFonts w:ascii="ＭＳ 明朝" w:hAnsi="ＭＳ 明朝"/>
          <w:sz w:val="22"/>
          <w:szCs w:val="22"/>
        </w:rPr>
      </w:pPr>
      <w:r w:rsidRPr="0011218A">
        <w:rPr>
          <w:rFonts w:hint="eastAsia"/>
          <w:sz w:val="22"/>
          <w:szCs w:val="24"/>
        </w:rPr>
        <w:t>伊那市物価高騰対策訪問系福祉事業所車両燃料費補助金</w:t>
      </w:r>
      <w:r w:rsidR="004A2D5F" w:rsidRPr="004854D4">
        <w:rPr>
          <w:rFonts w:ascii="ＭＳ 明朝" w:hAnsi="ＭＳ 明朝" w:hint="eastAsia"/>
          <w:sz w:val="22"/>
          <w:szCs w:val="22"/>
        </w:rPr>
        <w:t>の交付を受けたいので、下記のとおり申請します。</w:t>
      </w:r>
      <w:r w:rsidR="00CE4272" w:rsidRPr="00CE4272">
        <w:rPr>
          <w:rFonts w:ascii="ＭＳ 明朝" w:hAnsi="ＭＳ 明朝" w:hint="eastAsia"/>
          <w:sz w:val="22"/>
          <w:szCs w:val="22"/>
        </w:rPr>
        <w:t>申請にあたり、私が伊那市に納付すべき市税及び分担金、使用料その他の歳入の納付状況を</w:t>
      </w:r>
      <w:r w:rsidR="00CE4272">
        <w:rPr>
          <w:rFonts w:ascii="ＭＳ 明朝" w:hAnsi="ＭＳ 明朝" w:hint="eastAsia"/>
          <w:sz w:val="22"/>
          <w:szCs w:val="22"/>
        </w:rPr>
        <w:t>市担当者が</w:t>
      </w:r>
      <w:r w:rsidR="00CE4272" w:rsidRPr="00CE4272">
        <w:rPr>
          <w:rFonts w:ascii="ＭＳ 明朝" w:hAnsi="ＭＳ 明朝" w:hint="eastAsia"/>
          <w:sz w:val="22"/>
          <w:szCs w:val="22"/>
        </w:rPr>
        <w:t>確認することに同意します。</w:t>
      </w:r>
    </w:p>
    <w:p w:rsidR="00B83E06" w:rsidRPr="004854D4" w:rsidRDefault="00B83E06" w:rsidP="001F6FE6">
      <w:pPr>
        <w:autoSpaceDE w:val="0"/>
        <w:autoSpaceDN w:val="0"/>
        <w:ind w:firstLineChars="100" w:firstLine="223"/>
        <w:rPr>
          <w:rFonts w:ascii="ＭＳ 明朝" w:hAnsi="ＭＳ 明朝"/>
          <w:sz w:val="22"/>
          <w:szCs w:val="22"/>
        </w:rPr>
      </w:pPr>
    </w:p>
    <w:p w:rsidR="00B007FF" w:rsidRPr="004854D4" w:rsidRDefault="004A2D5F">
      <w:pPr>
        <w:autoSpaceDE w:val="0"/>
        <w:autoSpaceDN w:val="0"/>
        <w:jc w:val="center"/>
        <w:rPr>
          <w:rFonts w:ascii="ＭＳ 明朝" w:hAnsi="ＭＳ 明朝"/>
          <w:sz w:val="22"/>
          <w:szCs w:val="22"/>
        </w:rPr>
      </w:pPr>
      <w:r w:rsidRPr="004854D4">
        <w:rPr>
          <w:rFonts w:ascii="ＭＳ 明朝" w:hAnsi="ＭＳ 明朝" w:hint="eastAsia"/>
          <w:sz w:val="22"/>
          <w:szCs w:val="22"/>
        </w:rPr>
        <w:t>記</w:t>
      </w:r>
    </w:p>
    <w:p w:rsidR="00524959" w:rsidRDefault="00524959">
      <w:pPr>
        <w:autoSpaceDE w:val="0"/>
        <w:autoSpaceDN w:val="0"/>
        <w:rPr>
          <w:rFonts w:ascii="ＭＳ 明朝" w:hAnsi="ＭＳ 明朝"/>
          <w:sz w:val="22"/>
          <w:szCs w:val="22"/>
        </w:rPr>
      </w:pPr>
    </w:p>
    <w:p w:rsidR="00F74EEC" w:rsidRDefault="00524959" w:rsidP="00B83E06">
      <w:pPr>
        <w:autoSpaceDE w:val="0"/>
        <w:autoSpaceDN w:val="0"/>
        <w:spacing w:line="480" w:lineRule="auto"/>
        <w:rPr>
          <w:rFonts w:ascii="ＭＳ 明朝" w:hAnsi="ＭＳ 明朝"/>
          <w:sz w:val="22"/>
          <w:szCs w:val="22"/>
        </w:rPr>
      </w:pPr>
      <w:r>
        <w:rPr>
          <w:rFonts w:ascii="ＭＳ 明朝" w:hAnsi="ＭＳ 明朝" w:hint="eastAsia"/>
          <w:sz w:val="22"/>
          <w:szCs w:val="22"/>
        </w:rPr>
        <w:t>１</w:t>
      </w:r>
      <w:r w:rsidRPr="00524959">
        <w:rPr>
          <w:rFonts w:ascii="ＭＳ 明朝" w:hAnsi="ＭＳ 明朝" w:hint="eastAsia"/>
          <w:sz w:val="22"/>
          <w:szCs w:val="22"/>
        </w:rPr>
        <w:t xml:space="preserve">　</w:t>
      </w:r>
      <w:r w:rsidR="003A3164" w:rsidRPr="004854D4">
        <w:rPr>
          <w:rFonts w:ascii="ＭＳ 明朝" w:hAnsi="ＭＳ 明朝" w:hint="eastAsia"/>
          <w:sz w:val="22"/>
          <w:szCs w:val="22"/>
        </w:rPr>
        <w:t>事業所</w:t>
      </w:r>
      <w:r w:rsidR="00F74EEC">
        <w:rPr>
          <w:rFonts w:ascii="ＭＳ 明朝" w:hAnsi="ＭＳ 明朝" w:hint="eastAsia"/>
          <w:sz w:val="22"/>
          <w:szCs w:val="22"/>
        </w:rPr>
        <w:t>名</w:t>
      </w:r>
    </w:p>
    <w:p w:rsidR="00F74EEC" w:rsidRDefault="00F74EEC" w:rsidP="00F74EEC">
      <w:pPr>
        <w:autoSpaceDE w:val="0"/>
        <w:autoSpaceDN w:val="0"/>
        <w:spacing w:line="480" w:lineRule="auto"/>
        <w:rPr>
          <w:rFonts w:ascii="ＭＳ 明朝" w:hAnsi="ＭＳ 明朝"/>
          <w:sz w:val="22"/>
          <w:szCs w:val="22"/>
        </w:rPr>
      </w:pPr>
      <w:r>
        <w:rPr>
          <w:rFonts w:ascii="ＭＳ 明朝" w:hAnsi="ＭＳ 明朝" w:hint="eastAsia"/>
          <w:sz w:val="22"/>
          <w:szCs w:val="22"/>
        </w:rPr>
        <w:t xml:space="preserve">２　所在地　　　</w:t>
      </w:r>
      <w:r w:rsidR="00B83E06">
        <w:rPr>
          <w:rFonts w:ascii="ＭＳ 明朝" w:hAnsi="ＭＳ 明朝" w:hint="eastAsia"/>
          <w:sz w:val="22"/>
          <w:szCs w:val="22"/>
        </w:rPr>
        <w:t>伊那市</w:t>
      </w:r>
      <w:r>
        <w:rPr>
          <w:rFonts w:ascii="ＭＳ 明朝" w:hAnsi="ＭＳ 明朝" w:hint="eastAsia"/>
          <w:sz w:val="22"/>
          <w:szCs w:val="22"/>
        </w:rPr>
        <w:t xml:space="preserve">　　</w:t>
      </w:r>
      <w:r w:rsidR="00B83E06">
        <w:rPr>
          <w:rFonts w:ascii="ＭＳ 明朝" w:hAnsi="ＭＳ 明朝" w:hint="eastAsia"/>
          <w:sz w:val="22"/>
          <w:szCs w:val="22"/>
        </w:rPr>
        <w:t xml:space="preserve">　　　　　　　　　　　　番地</w:t>
      </w:r>
    </w:p>
    <w:p w:rsidR="007C776E" w:rsidRDefault="00F74EEC" w:rsidP="00F74EEC">
      <w:pPr>
        <w:autoSpaceDE w:val="0"/>
        <w:autoSpaceDN w:val="0"/>
        <w:spacing w:line="480" w:lineRule="auto"/>
        <w:rPr>
          <w:rFonts w:ascii="ＭＳ 明朝" w:hAnsi="ＭＳ 明朝"/>
          <w:sz w:val="22"/>
          <w:szCs w:val="22"/>
          <w:lang w:eastAsia="zh-CN"/>
        </w:rPr>
      </w:pPr>
      <w:r>
        <w:rPr>
          <w:rFonts w:ascii="ＭＳ 明朝" w:hAnsi="ＭＳ 明朝" w:hint="eastAsia"/>
          <w:sz w:val="22"/>
          <w:szCs w:val="22"/>
          <w:lang w:eastAsia="zh-CN"/>
        </w:rPr>
        <w:t>３</w:t>
      </w:r>
      <w:r w:rsidR="007C776E">
        <w:rPr>
          <w:rFonts w:ascii="ＭＳ 明朝" w:hAnsi="ＭＳ 明朝" w:hint="eastAsia"/>
          <w:sz w:val="22"/>
          <w:szCs w:val="22"/>
          <w:lang w:eastAsia="zh-CN"/>
        </w:rPr>
        <w:t xml:space="preserve">　</w:t>
      </w:r>
      <w:r>
        <w:rPr>
          <w:rFonts w:ascii="ＭＳ 明朝" w:hAnsi="ＭＳ 明朝" w:hint="eastAsia"/>
          <w:sz w:val="22"/>
          <w:szCs w:val="22"/>
          <w:lang w:eastAsia="zh-CN"/>
        </w:rPr>
        <w:t>車両台数　　　　　　　　　　台（別紙一覧）</w:t>
      </w:r>
    </w:p>
    <w:p w:rsidR="00F74EEC" w:rsidRDefault="00F74EEC" w:rsidP="00F74EEC">
      <w:pPr>
        <w:autoSpaceDE w:val="0"/>
        <w:autoSpaceDN w:val="0"/>
        <w:spacing w:line="480" w:lineRule="auto"/>
        <w:rPr>
          <w:rFonts w:ascii="ＭＳ 明朝" w:hAnsi="ＭＳ 明朝"/>
          <w:sz w:val="22"/>
          <w:szCs w:val="22"/>
        </w:rPr>
      </w:pPr>
      <w:r>
        <w:rPr>
          <w:rFonts w:ascii="ＭＳ 明朝" w:hAnsi="ＭＳ 明朝" w:hint="eastAsia"/>
          <w:sz w:val="22"/>
          <w:szCs w:val="22"/>
        </w:rPr>
        <w:t>４　訪問する職員数　　　　　　　名</w:t>
      </w:r>
    </w:p>
    <w:p w:rsidR="00F74EEC" w:rsidRDefault="00F74EEC" w:rsidP="00F74EEC">
      <w:pPr>
        <w:autoSpaceDE w:val="0"/>
        <w:autoSpaceDN w:val="0"/>
        <w:spacing w:line="480" w:lineRule="auto"/>
        <w:rPr>
          <w:rFonts w:ascii="ＭＳ 明朝" w:hAnsi="ＭＳ 明朝"/>
          <w:sz w:val="22"/>
          <w:szCs w:val="22"/>
        </w:rPr>
      </w:pPr>
      <w:r>
        <w:rPr>
          <w:rFonts w:ascii="ＭＳ 明朝" w:hAnsi="ＭＳ 明朝" w:hint="eastAsia"/>
          <w:sz w:val="22"/>
          <w:szCs w:val="22"/>
        </w:rPr>
        <w:t>５　補助金申請額</w:t>
      </w:r>
    </w:p>
    <w:p w:rsidR="0085439D" w:rsidRPr="00F74EEC" w:rsidRDefault="0085439D" w:rsidP="00F74EEC">
      <w:pPr>
        <w:autoSpaceDE w:val="0"/>
        <w:autoSpaceDN w:val="0"/>
        <w:spacing w:line="480" w:lineRule="auto"/>
        <w:rPr>
          <w:rFonts w:ascii="ＭＳ 明朝" w:hAnsi="ＭＳ 明朝"/>
          <w:sz w:val="22"/>
          <w:szCs w:val="22"/>
        </w:rPr>
      </w:pPr>
      <w:r>
        <w:rPr>
          <w:rFonts w:ascii="ＭＳ 明朝" w:hAnsi="ＭＳ 明朝" w:hint="eastAsia"/>
          <w:sz w:val="22"/>
          <w:szCs w:val="22"/>
        </w:rPr>
        <w:t>６</w:t>
      </w:r>
      <w:r w:rsidR="00070E86">
        <w:rPr>
          <w:rFonts w:ascii="ＭＳ 明朝" w:hAnsi="ＭＳ 明朝" w:hint="eastAsia"/>
          <w:sz w:val="22"/>
          <w:szCs w:val="22"/>
        </w:rPr>
        <w:t xml:space="preserve">　</w:t>
      </w:r>
      <w:r w:rsidRPr="004854D4">
        <w:rPr>
          <w:rFonts w:ascii="ＭＳ 明朝" w:hAnsi="ＭＳ 明朝" w:hint="eastAsia"/>
          <w:sz w:val="22"/>
          <w:szCs w:val="22"/>
        </w:rPr>
        <w:t>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804"/>
      </w:tblGrid>
      <w:tr w:rsidR="0085439D" w:rsidRPr="00C963DF" w:rsidTr="00B15A73">
        <w:trPr>
          <w:trHeight w:val="674"/>
        </w:trPr>
        <w:tc>
          <w:tcPr>
            <w:tcW w:w="2097" w:type="dxa"/>
            <w:vAlign w:val="center"/>
          </w:tcPr>
          <w:p w:rsidR="0085439D" w:rsidRPr="00C963DF" w:rsidRDefault="0085439D" w:rsidP="00B15A73">
            <w:pPr>
              <w:autoSpaceDE w:val="0"/>
              <w:autoSpaceDN w:val="0"/>
              <w:jc w:val="center"/>
              <w:rPr>
                <w:rFonts w:ascii="ＭＳ 明朝"/>
                <w:kern w:val="0"/>
                <w:sz w:val="22"/>
                <w:szCs w:val="21"/>
              </w:rPr>
            </w:pPr>
            <w:r w:rsidRPr="00C963DF">
              <w:rPr>
                <w:rFonts w:ascii="ＭＳ 明朝" w:hint="eastAsia"/>
                <w:kern w:val="0"/>
                <w:sz w:val="22"/>
                <w:szCs w:val="21"/>
              </w:rPr>
              <w:t>金融機関名</w:t>
            </w:r>
          </w:p>
        </w:tc>
        <w:tc>
          <w:tcPr>
            <w:tcW w:w="6804" w:type="dxa"/>
          </w:tcPr>
          <w:p w:rsidR="0085439D" w:rsidRPr="00C963DF" w:rsidRDefault="0085439D" w:rsidP="00B15A73">
            <w:pPr>
              <w:autoSpaceDE w:val="0"/>
              <w:autoSpaceDN w:val="0"/>
              <w:jc w:val="left"/>
              <w:rPr>
                <w:rFonts w:ascii="ＭＳ 明朝"/>
                <w:kern w:val="0"/>
                <w:sz w:val="22"/>
                <w:szCs w:val="21"/>
              </w:rPr>
            </w:pPr>
          </w:p>
        </w:tc>
      </w:tr>
      <w:tr w:rsidR="0085439D" w:rsidRPr="00C963DF" w:rsidTr="00B15A73">
        <w:trPr>
          <w:trHeight w:val="674"/>
        </w:trPr>
        <w:tc>
          <w:tcPr>
            <w:tcW w:w="2097" w:type="dxa"/>
            <w:vAlign w:val="center"/>
          </w:tcPr>
          <w:p w:rsidR="0085439D" w:rsidRPr="00C963DF" w:rsidRDefault="0085439D" w:rsidP="00B15A73">
            <w:pPr>
              <w:autoSpaceDE w:val="0"/>
              <w:autoSpaceDN w:val="0"/>
              <w:jc w:val="center"/>
              <w:rPr>
                <w:rFonts w:ascii="ＭＳ 明朝"/>
                <w:kern w:val="0"/>
                <w:sz w:val="22"/>
                <w:szCs w:val="21"/>
              </w:rPr>
            </w:pPr>
            <w:r w:rsidRPr="00C963DF">
              <w:rPr>
                <w:rFonts w:ascii="ＭＳ 明朝" w:hint="eastAsia"/>
                <w:kern w:val="0"/>
                <w:sz w:val="22"/>
                <w:szCs w:val="21"/>
              </w:rPr>
              <w:t>本・支店名</w:t>
            </w:r>
          </w:p>
        </w:tc>
        <w:tc>
          <w:tcPr>
            <w:tcW w:w="6804" w:type="dxa"/>
          </w:tcPr>
          <w:p w:rsidR="0085439D" w:rsidRPr="00C963DF" w:rsidRDefault="0085439D" w:rsidP="00B15A73">
            <w:pPr>
              <w:autoSpaceDE w:val="0"/>
              <w:autoSpaceDN w:val="0"/>
              <w:jc w:val="left"/>
              <w:rPr>
                <w:rFonts w:ascii="ＭＳ 明朝"/>
                <w:kern w:val="0"/>
                <w:sz w:val="22"/>
                <w:szCs w:val="21"/>
              </w:rPr>
            </w:pPr>
          </w:p>
        </w:tc>
      </w:tr>
      <w:tr w:rsidR="0085439D" w:rsidRPr="00C963DF" w:rsidTr="00B15A73">
        <w:trPr>
          <w:trHeight w:val="674"/>
        </w:trPr>
        <w:tc>
          <w:tcPr>
            <w:tcW w:w="2097" w:type="dxa"/>
            <w:vAlign w:val="center"/>
          </w:tcPr>
          <w:p w:rsidR="0085439D" w:rsidRPr="00C963DF" w:rsidRDefault="0085439D" w:rsidP="00B15A73">
            <w:pPr>
              <w:autoSpaceDE w:val="0"/>
              <w:autoSpaceDN w:val="0"/>
              <w:jc w:val="center"/>
              <w:rPr>
                <w:rFonts w:ascii="ＭＳ 明朝"/>
                <w:kern w:val="0"/>
                <w:sz w:val="22"/>
                <w:szCs w:val="21"/>
              </w:rPr>
            </w:pPr>
            <w:r w:rsidRPr="00C963DF">
              <w:rPr>
                <w:rFonts w:ascii="ＭＳ 明朝" w:hint="eastAsia"/>
                <w:kern w:val="0"/>
                <w:sz w:val="22"/>
                <w:szCs w:val="21"/>
              </w:rPr>
              <w:t>口座の種類</w:t>
            </w:r>
          </w:p>
        </w:tc>
        <w:tc>
          <w:tcPr>
            <w:tcW w:w="6804" w:type="dxa"/>
            <w:vAlign w:val="center"/>
          </w:tcPr>
          <w:p w:rsidR="0085439D" w:rsidRPr="00C963DF" w:rsidRDefault="0085439D" w:rsidP="00B15A73">
            <w:pPr>
              <w:autoSpaceDE w:val="0"/>
              <w:autoSpaceDN w:val="0"/>
              <w:jc w:val="center"/>
              <w:rPr>
                <w:rFonts w:ascii="ＭＳ 明朝"/>
                <w:kern w:val="0"/>
                <w:sz w:val="22"/>
                <w:szCs w:val="21"/>
              </w:rPr>
            </w:pPr>
            <w:r w:rsidRPr="00C963DF">
              <w:rPr>
                <w:rFonts w:ascii="ＭＳ 明朝" w:hint="eastAsia"/>
                <w:kern w:val="0"/>
                <w:sz w:val="22"/>
                <w:szCs w:val="21"/>
              </w:rPr>
              <w:t>普通　　　　当座　　　　その他（　　　　　　　　）</w:t>
            </w:r>
          </w:p>
        </w:tc>
      </w:tr>
      <w:tr w:rsidR="0085439D" w:rsidRPr="00C963DF" w:rsidTr="00B15A73">
        <w:trPr>
          <w:trHeight w:val="674"/>
        </w:trPr>
        <w:tc>
          <w:tcPr>
            <w:tcW w:w="2097" w:type="dxa"/>
            <w:vAlign w:val="center"/>
          </w:tcPr>
          <w:p w:rsidR="0085439D" w:rsidRPr="00C963DF" w:rsidRDefault="0085439D" w:rsidP="00B15A73">
            <w:pPr>
              <w:autoSpaceDE w:val="0"/>
              <w:autoSpaceDN w:val="0"/>
              <w:jc w:val="center"/>
              <w:rPr>
                <w:rFonts w:ascii="ＭＳ 明朝"/>
                <w:kern w:val="0"/>
                <w:sz w:val="22"/>
                <w:szCs w:val="21"/>
              </w:rPr>
            </w:pPr>
            <w:r w:rsidRPr="00C963DF">
              <w:rPr>
                <w:rFonts w:ascii="ＭＳ 明朝" w:hint="eastAsia"/>
                <w:kern w:val="0"/>
                <w:sz w:val="22"/>
                <w:szCs w:val="21"/>
              </w:rPr>
              <w:t>口座番号</w:t>
            </w:r>
          </w:p>
        </w:tc>
        <w:tc>
          <w:tcPr>
            <w:tcW w:w="6804" w:type="dxa"/>
          </w:tcPr>
          <w:p w:rsidR="0085439D" w:rsidRPr="00C963DF" w:rsidRDefault="0085439D" w:rsidP="00B15A73">
            <w:pPr>
              <w:autoSpaceDE w:val="0"/>
              <w:autoSpaceDN w:val="0"/>
              <w:jc w:val="left"/>
              <w:rPr>
                <w:rFonts w:ascii="ＭＳ 明朝"/>
                <w:kern w:val="0"/>
                <w:sz w:val="22"/>
                <w:szCs w:val="21"/>
              </w:rPr>
            </w:pPr>
          </w:p>
        </w:tc>
      </w:tr>
      <w:tr w:rsidR="0085439D" w:rsidRPr="00C963DF" w:rsidTr="00B15A73">
        <w:trPr>
          <w:trHeight w:val="674"/>
        </w:trPr>
        <w:tc>
          <w:tcPr>
            <w:tcW w:w="2097" w:type="dxa"/>
            <w:tcBorders>
              <w:bottom w:val="dashed" w:sz="4" w:space="0" w:color="auto"/>
            </w:tcBorders>
            <w:vAlign w:val="center"/>
          </w:tcPr>
          <w:p w:rsidR="0085439D" w:rsidRPr="00C963DF" w:rsidRDefault="0085439D" w:rsidP="00B15A73">
            <w:pPr>
              <w:autoSpaceDE w:val="0"/>
              <w:autoSpaceDN w:val="0"/>
              <w:jc w:val="center"/>
              <w:rPr>
                <w:rFonts w:ascii="ＭＳ 明朝"/>
                <w:kern w:val="0"/>
                <w:sz w:val="22"/>
                <w:szCs w:val="21"/>
              </w:rPr>
            </w:pPr>
            <w:r w:rsidRPr="00C963DF">
              <w:rPr>
                <w:rFonts w:ascii="ＭＳ 明朝" w:hint="eastAsia"/>
                <w:kern w:val="0"/>
                <w:sz w:val="22"/>
                <w:szCs w:val="21"/>
              </w:rPr>
              <w:t>フリガナ</w:t>
            </w:r>
          </w:p>
        </w:tc>
        <w:tc>
          <w:tcPr>
            <w:tcW w:w="6804" w:type="dxa"/>
            <w:tcBorders>
              <w:bottom w:val="dashed" w:sz="4" w:space="0" w:color="auto"/>
            </w:tcBorders>
          </w:tcPr>
          <w:p w:rsidR="0085439D" w:rsidRPr="00C963DF" w:rsidRDefault="0085439D" w:rsidP="00B15A73">
            <w:pPr>
              <w:autoSpaceDE w:val="0"/>
              <w:autoSpaceDN w:val="0"/>
              <w:jc w:val="left"/>
              <w:rPr>
                <w:rFonts w:ascii="ＭＳ 明朝"/>
                <w:kern w:val="0"/>
                <w:sz w:val="22"/>
                <w:szCs w:val="21"/>
              </w:rPr>
            </w:pPr>
          </w:p>
        </w:tc>
      </w:tr>
      <w:tr w:rsidR="0085439D" w:rsidRPr="00C963DF" w:rsidTr="00B15A73">
        <w:trPr>
          <w:trHeight w:val="674"/>
        </w:trPr>
        <w:tc>
          <w:tcPr>
            <w:tcW w:w="2097" w:type="dxa"/>
            <w:tcBorders>
              <w:top w:val="dashed" w:sz="4" w:space="0" w:color="auto"/>
            </w:tcBorders>
            <w:vAlign w:val="center"/>
          </w:tcPr>
          <w:p w:rsidR="0085439D" w:rsidRPr="00C963DF" w:rsidRDefault="0085439D" w:rsidP="00B15A73">
            <w:pPr>
              <w:autoSpaceDE w:val="0"/>
              <w:autoSpaceDN w:val="0"/>
              <w:jc w:val="center"/>
              <w:rPr>
                <w:rFonts w:ascii="ＭＳ 明朝"/>
                <w:kern w:val="0"/>
                <w:sz w:val="22"/>
                <w:szCs w:val="21"/>
              </w:rPr>
            </w:pPr>
            <w:r w:rsidRPr="00C963DF">
              <w:rPr>
                <w:rFonts w:ascii="ＭＳ 明朝" w:hint="eastAsia"/>
                <w:kern w:val="0"/>
                <w:sz w:val="22"/>
                <w:szCs w:val="21"/>
              </w:rPr>
              <w:t>口座名義人</w:t>
            </w:r>
          </w:p>
        </w:tc>
        <w:tc>
          <w:tcPr>
            <w:tcW w:w="6804" w:type="dxa"/>
            <w:tcBorders>
              <w:top w:val="dashed" w:sz="4" w:space="0" w:color="auto"/>
            </w:tcBorders>
          </w:tcPr>
          <w:p w:rsidR="0085439D" w:rsidRPr="00C963DF" w:rsidRDefault="0085439D" w:rsidP="00B15A73">
            <w:pPr>
              <w:autoSpaceDE w:val="0"/>
              <w:autoSpaceDN w:val="0"/>
              <w:jc w:val="left"/>
              <w:rPr>
                <w:rFonts w:ascii="ＭＳ 明朝"/>
                <w:kern w:val="0"/>
                <w:sz w:val="22"/>
                <w:szCs w:val="21"/>
              </w:rPr>
            </w:pPr>
          </w:p>
        </w:tc>
      </w:tr>
    </w:tbl>
    <w:p w:rsidR="00F74EEC" w:rsidRDefault="00F74EEC">
      <w:pPr>
        <w:widowControl/>
        <w:jc w:val="left"/>
        <w:rPr>
          <w:rFonts w:ascii="ＭＳ 明朝" w:hAnsi="ＭＳ 明朝"/>
        </w:rPr>
      </w:pPr>
      <w:r>
        <w:rPr>
          <w:rFonts w:ascii="ＭＳ 明朝" w:hAnsi="ＭＳ 明朝"/>
        </w:rPr>
        <w:br w:type="page"/>
      </w:r>
    </w:p>
    <w:p w:rsidR="00F74EEC" w:rsidRPr="005C74DC" w:rsidRDefault="00F74EEC" w:rsidP="007D5A71">
      <w:pPr>
        <w:widowControl/>
        <w:spacing w:line="360" w:lineRule="auto"/>
        <w:jc w:val="left"/>
        <w:rPr>
          <w:rFonts w:ascii="ＭＳ ゴシック" w:eastAsia="ＭＳ ゴシック" w:hAnsi="ＭＳ ゴシック"/>
        </w:rPr>
      </w:pPr>
    </w:p>
    <w:p w:rsidR="00F74EEC" w:rsidRPr="005C74DC" w:rsidRDefault="007D5A71" w:rsidP="007D5A71">
      <w:pPr>
        <w:widowControl/>
        <w:spacing w:line="360" w:lineRule="auto"/>
        <w:jc w:val="center"/>
        <w:rPr>
          <w:rFonts w:ascii="ＭＳ ゴシック" w:eastAsia="ＭＳ ゴシック" w:hAnsi="ＭＳ ゴシック"/>
        </w:rPr>
      </w:pPr>
      <w:r w:rsidRPr="005C74DC">
        <w:rPr>
          <w:rFonts w:ascii="ＭＳ ゴシック" w:eastAsia="ＭＳ ゴシック" w:hAnsi="ＭＳ ゴシック" w:hint="eastAsia"/>
        </w:rPr>
        <w:t>事業所が所有する訪問サービス提供用車両一覧</w:t>
      </w:r>
    </w:p>
    <w:p w:rsidR="007D5A71" w:rsidRPr="005C74DC" w:rsidRDefault="007D5A71" w:rsidP="007D5A71">
      <w:pPr>
        <w:widowControl/>
        <w:spacing w:line="360" w:lineRule="auto"/>
        <w:jc w:val="left"/>
        <w:rPr>
          <w:rFonts w:ascii="ＭＳ ゴシック" w:eastAsia="ＭＳ ゴシック" w:hAnsi="ＭＳ ゴシック"/>
        </w:rPr>
      </w:pPr>
    </w:p>
    <w:p w:rsidR="007D5A71" w:rsidRPr="005C74DC" w:rsidRDefault="007D5A71" w:rsidP="007D5A71">
      <w:pPr>
        <w:widowControl/>
        <w:spacing w:line="360" w:lineRule="auto"/>
        <w:jc w:val="left"/>
        <w:rPr>
          <w:rFonts w:ascii="ＭＳ ゴシック" w:eastAsia="ＭＳ ゴシック" w:hAnsi="ＭＳ ゴシック"/>
          <w:u w:val="single"/>
        </w:rPr>
      </w:pPr>
      <w:r w:rsidRPr="005C74DC">
        <w:rPr>
          <w:rFonts w:ascii="ＭＳ ゴシック" w:eastAsia="ＭＳ ゴシック" w:hAnsi="ＭＳ ゴシック" w:hint="eastAsia"/>
          <w:u w:val="single"/>
        </w:rPr>
        <w:t xml:space="preserve">事業所名　　　　　　　　　　　　　　　　　　　　　　　　　　　　　　　</w:t>
      </w:r>
    </w:p>
    <w:p w:rsidR="007D5A71" w:rsidRPr="007D5A71" w:rsidRDefault="007D5A71" w:rsidP="007D5A71">
      <w:pPr>
        <w:widowControl/>
        <w:spacing w:line="360" w:lineRule="auto"/>
        <w:jc w:val="left"/>
        <w:rPr>
          <w:rFonts w:ascii="ＭＳ 明朝" w:hAnsi="ＭＳ 明朝"/>
        </w:rPr>
      </w:pPr>
    </w:p>
    <w:tbl>
      <w:tblPr>
        <w:tblStyle w:val="ad"/>
        <w:tblW w:w="9458" w:type="dxa"/>
        <w:jc w:val="center"/>
        <w:tblLook w:val="04A0" w:firstRow="1" w:lastRow="0" w:firstColumn="1" w:lastColumn="0" w:noHBand="0" w:noVBand="1"/>
      </w:tblPr>
      <w:tblGrid>
        <w:gridCol w:w="1129"/>
        <w:gridCol w:w="1914"/>
        <w:gridCol w:w="1914"/>
        <w:gridCol w:w="1559"/>
        <w:gridCol w:w="2942"/>
      </w:tblGrid>
      <w:tr w:rsidR="007D5A71" w:rsidRPr="007D5A71" w:rsidTr="007D5A71">
        <w:trPr>
          <w:jc w:val="center"/>
        </w:trPr>
        <w:tc>
          <w:tcPr>
            <w:tcW w:w="1129" w:type="dxa"/>
            <w:vAlign w:val="center"/>
          </w:tcPr>
          <w:p w:rsidR="007D5A71" w:rsidRPr="007D5A71" w:rsidRDefault="007D5A71" w:rsidP="007D5A71">
            <w:pPr>
              <w:widowControl/>
              <w:jc w:val="center"/>
              <w:rPr>
                <w:rFonts w:ascii="HG丸ｺﾞｼｯｸM-PRO" w:eastAsia="HG丸ｺﾞｼｯｸM-PRO" w:hAnsi="HG丸ｺﾞｼｯｸM-PRO"/>
                <w:sz w:val="28"/>
              </w:rPr>
            </w:pPr>
            <w:r w:rsidRPr="007D5A71">
              <w:rPr>
                <w:rFonts w:ascii="HG丸ｺﾞｼｯｸM-PRO" w:eastAsia="HG丸ｺﾞｼｯｸM-PRO" w:hAnsi="HG丸ｺﾞｼｯｸM-PRO" w:hint="eastAsia"/>
                <w:sz w:val="28"/>
              </w:rPr>
              <w:t>通番</w:t>
            </w:r>
          </w:p>
        </w:tc>
        <w:tc>
          <w:tcPr>
            <w:tcW w:w="1914" w:type="dxa"/>
            <w:tcBorders>
              <w:top w:val="single" w:sz="8" w:space="0" w:color="auto"/>
              <w:left w:val="single" w:sz="4" w:space="0" w:color="auto"/>
              <w:bottom w:val="single" w:sz="4" w:space="0" w:color="auto"/>
              <w:right w:val="single" w:sz="4" w:space="0" w:color="auto"/>
            </w:tcBorders>
            <w:shd w:val="clear" w:color="auto" w:fill="auto"/>
            <w:vAlign w:val="center"/>
          </w:tcPr>
          <w:p w:rsidR="007D5A71" w:rsidRPr="007D5A71" w:rsidRDefault="00C73D16" w:rsidP="007D5A71">
            <w:pPr>
              <w:widowControl/>
              <w:jc w:val="center"/>
              <w:rPr>
                <w:rFonts w:ascii="HG丸ｺﾞｼｯｸM-PRO" w:eastAsia="HG丸ｺﾞｼｯｸM-PRO" w:hAnsi="HG丸ｺﾞｼｯｸM-PRO"/>
                <w:color w:val="000000"/>
                <w:kern w:val="0"/>
                <w:sz w:val="28"/>
              </w:rPr>
            </w:pPr>
            <w:r>
              <w:rPr>
                <w:rFonts w:ascii="HG丸ｺﾞｼｯｸM-PRO" w:eastAsia="HG丸ｺﾞｼｯｸM-PRO" w:hAnsi="HG丸ｺﾞｼｯｸM-PRO" w:hint="eastAsia"/>
                <w:color w:val="000000"/>
                <w:sz w:val="28"/>
              </w:rPr>
              <w:t>地域</w:t>
            </w:r>
            <w:r w:rsidR="007D5A71" w:rsidRPr="007D5A71">
              <w:rPr>
                <w:rFonts w:ascii="HG丸ｺﾞｼｯｸM-PRO" w:eastAsia="HG丸ｺﾞｼｯｸM-PRO" w:hAnsi="HG丸ｺﾞｼｯｸM-PRO" w:hint="eastAsia"/>
                <w:color w:val="000000"/>
                <w:sz w:val="28"/>
              </w:rPr>
              <w:t>名</w:t>
            </w:r>
          </w:p>
        </w:tc>
        <w:tc>
          <w:tcPr>
            <w:tcW w:w="1914" w:type="dxa"/>
            <w:tcBorders>
              <w:top w:val="single" w:sz="8" w:space="0" w:color="auto"/>
              <w:left w:val="nil"/>
              <w:bottom w:val="single" w:sz="4" w:space="0" w:color="auto"/>
              <w:right w:val="single" w:sz="4" w:space="0" w:color="auto"/>
            </w:tcBorders>
            <w:shd w:val="clear" w:color="auto" w:fill="auto"/>
            <w:vAlign w:val="center"/>
          </w:tcPr>
          <w:p w:rsidR="007D5A71" w:rsidRPr="007D5A71" w:rsidRDefault="007D5A71" w:rsidP="007D5A71">
            <w:pPr>
              <w:jc w:val="center"/>
              <w:rPr>
                <w:rFonts w:ascii="HG丸ｺﾞｼｯｸM-PRO" w:eastAsia="HG丸ｺﾞｼｯｸM-PRO" w:hAnsi="HG丸ｺﾞｼｯｸM-PRO"/>
                <w:color w:val="000000"/>
                <w:sz w:val="28"/>
              </w:rPr>
            </w:pPr>
            <w:r w:rsidRPr="007D5A71">
              <w:rPr>
                <w:rFonts w:ascii="HG丸ｺﾞｼｯｸM-PRO" w:eastAsia="HG丸ｺﾞｼｯｸM-PRO" w:hAnsi="HG丸ｺﾞｼｯｸM-PRO" w:hint="eastAsia"/>
                <w:color w:val="000000"/>
                <w:sz w:val="28"/>
              </w:rPr>
              <w:t>分類番号</w:t>
            </w:r>
          </w:p>
        </w:tc>
        <w:tc>
          <w:tcPr>
            <w:tcW w:w="1559" w:type="dxa"/>
            <w:tcBorders>
              <w:top w:val="single" w:sz="8" w:space="0" w:color="auto"/>
              <w:left w:val="nil"/>
              <w:bottom w:val="single" w:sz="4" w:space="0" w:color="auto"/>
              <w:right w:val="single" w:sz="4" w:space="0" w:color="auto"/>
            </w:tcBorders>
            <w:shd w:val="clear" w:color="auto" w:fill="auto"/>
            <w:vAlign w:val="center"/>
          </w:tcPr>
          <w:p w:rsidR="007D5A71" w:rsidRPr="007D5A71" w:rsidRDefault="007D5A71" w:rsidP="007D5A71">
            <w:pPr>
              <w:jc w:val="center"/>
              <w:rPr>
                <w:rFonts w:ascii="HG丸ｺﾞｼｯｸM-PRO" w:eastAsia="HG丸ｺﾞｼｯｸM-PRO" w:hAnsi="HG丸ｺﾞｼｯｸM-PRO"/>
                <w:color w:val="000000"/>
                <w:sz w:val="28"/>
              </w:rPr>
            </w:pPr>
            <w:r w:rsidRPr="007D5A71">
              <w:rPr>
                <w:rFonts w:ascii="HG丸ｺﾞｼｯｸM-PRO" w:eastAsia="HG丸ｺﾞｼｯｸM-PRO" w:hAnsi="HG丸ｺﾞｼｯｸM-PRO" w:hint="eastAsia"/>
                <w:color w:val="000000"/>
                <w:sz w:val="28"/>
              </w:rPr>
              <w:t>ひらがな</w:t>
            </w:r>
          </w:p>
        </w:tc>
        <w:tc>
          <w:tcPr>
            <w:tcW w:w="2942" w:type="dxa"/>
            <w:tcBorders>
              <w:top w:val="single" w:sz="8" w:space="0" w:color="auto"/>
              <w:left w:val="nil"/>
              <w:bottom w:val="single" w:sz="4" w:space="0" w:color="auto"/>
              <w:right w:val="single" w:sz="8" w:space="0" w:color="000000"/>
            </w:tcBorders>
            <w:shd w:val="clear" w:color="auto" w:fill="auto"/>
            <w:vAlign w:val="center"/>
          </w:tcPr>
          <w:p w:rsidR="007D5A71" w:rsidRPr="007D5A71" w:rsidRDefault="007D5A71" w:rsidP="007D5A71">
            <w:pPr>
              <w:jc w:val="center"/>
              <w:rPr>
                <w:rFonts w:ascii="HG丸ｺﾞｼｯｸM-PRO" w:eastAsia="HG丸ｺﾞｼｯｸM-PRO" w:hAnsi="HG丸ｺﾞｼｯｸM-PRO"/>
                <w:color w:val="000000"/>
                <w:sz w:val="28"/>
              </w:rPr>
            </w:pPr>
            <w:r w:rsidRPr="007D5A71">
              <w:rPr>
                <w:rFonts w:ascii="HG丸ｺﾞｼｯｸM-PRO" w:eastAsia="HG丸ｺﾞｼｯｸM-PRO" w:hAnsi="HG丸ｺﾞｼｯｸM-PRO" w:hint="eastAsia"/>
                <w:color w:val="000000"/>
                <w:sz w:val="28"/>
              </w:rPr>
              <w:t>一連指定番号</w:t>
            </w:r>
          </w:p>
        </w:tc>
      </w:tr>
      <w:tr w:rsidR="007D5A71" w:rsidRPr="007D5A71" w:rsidTr="005C74DC">
        <w:trPr>
          <w:trHeight w:val="184"/>
          <w:jc w:val="center"/>
        </w:trPr>
        <w:tc>
          <w:tcPr>
            <w:tcW w:w="1129" w:type="dxa"/>
            <w:vAlign w:val="center"/>
          </w:tcPr>
          <w:p w:rsidR="007D5A71" w:rsidRPr="007D5A71" w:rsidRDefault="007D5A71" w:rsidP="007D5A71">
            <w:pPr>
              <w:widowControl/>
              <w:jc w:val="center"/>
              <w:rPr>
                <w:rFonts w:ascii="HG丸ｺﾞｼｯｸM-PRO" w:eastAsia="HG丸ｺﾞｼｯｸM-PRO" w:hAnsi="HG丸ｺﾞｼｯｸM-PRO"/>
                <w:sz w:val="28"/>
              </w:rPr>
            </w:pPr>
            <w:r w:rsidRPr="007D5A71">
              <w:rPr>
                <w:rFonts w:ascii="HG丸ｺﾞｼｯｸM-PRO" w:eastAsia="HG丸ｺﾞｼｯｸM-PRO" w:hAnsi="HG丸ｺﾞｼｯｸM-PRO" w:hint="eastAsia"/>
                <w:sz w:val="28"/>
              </w:rPr>
              <w:t>（例）</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r w:rsidRPr="007D5A71">
              <w:rPr>
                <w:rFonts w:ascii="HG丸ｺﾞｼｯｸM-PRO" w:eastAsia="HG丸ｺﾞｼｯｸM-PRO" w:hAnsi="HG丸ｺﾞｼｯｸM-PRO" w:hint="eastAsia"/>
                <w:sz w:val="28"/>
              </w:rPr>
              <w:t>松本</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r w:rsidRPr="007D5A71">
              <w:rPr>
                <w:rFonts w:ascii="HG丸ｺﾞｼｯｸM-PRO" w:eastAsia="HG丸ｺﾞｼｯｸM-PRO" w:hAnsi="HG丸ｺﾞｼｯｸM-PRO" w:hint="eastAsia"/>
                <w:sz w:val="28"/>
              </w:rPr>
              <w:t>５３８</w:t>
            </w: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r w:rsidRPr="007D5A71">
              <w:rPr>
                <w:rFonts w:ascii="HG丸ｺﾞｼｯｸM-PRO" w:eastAsia="HG丸ｺﾞｼｯｸM-PRO" w:hAnsi="HG丸ｺﾞｼｯｸM-PRO" w:hint="eastAsia"/>
                <w:sz w:val="28"/>
              </w:rPr>
              <w:t>あ</w:t>
            </w: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r w:rsidRPr="007D5A71">
              <w:rPr>
                <w:rFonts w:ascii="HG丸ｺﾞｼｯｸM-PRO" w:eastAsia="HG丸ｺﾞｼｯｸM-PRO" w:hAnsi="HG丸ｺﾞｼｯｸM-PRO" w:hint="eastAsia"/>
                <w:sz w:val="28"/>
              </w:rPr>
              <w:t>１２３４</w:t>
            </w: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１</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２</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３</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４</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５</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６</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７</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８</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９</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１０</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１１</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7D5A71" w:rsidRPr="007D5A71" w:rsidTr="005C74DC">
        <w:trPr>
          <w:trHeight w:val="731"/>
          <w:jc w:val="center"/>
        </w:trPr>
        <w:tc>
          <w:tcPr>
            <w:tcW w:w="1129" w:type="dxa"/>
            <w:vAlign w:val="center"/>
          </w:tcPr>
          <w:p w:rsidR="007D5A71"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１２</w:t>
            </w: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914"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1559"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c>
          <w:tcPr>
            <w:tcW w:w="2942" w:type="dxa"/>
            <w:vAlign w:val="center"/>
          </w:tcPr>
          <w:p w:rsidR="007D5A71" w:rsidRPr="007D5A71" w:rsidRDefault="007D5A71" w:rsidP="007D5A71">
            <w:pPr>
              <w:widowControl/>
              <w:jc w:val="center"/>
              <w:rPr>
                <w:rFonts w:ascii="HG丸ｺﾞｼｯｸM-PRO" w:eastAsia="HG丸ｺﾞｼｯｸM-PRO" w:hAnsi="HG丸ｺﾞｼｯｸM-PRO"/>
                <w:sz w:val="28"/>
              </w:rPr>
            </w:pPr>
          </w:p>
        </w:tc>
      </w:tr>
      <w:tr w:rsidR="00C73D16" w:rsidRPr="007D5A71" w:rsidTr="005C74DC">
        <w:trPr>
          <w:trHeight w:val="731"/>
          <w:jc w:val="center"/>
        </w:trPr>
        <w:tc>
          <w:tcPr>
            <w:tcW w:w="1129" w:type="dxa"/>
            <w:vAlign w:val="center"/>
          </w:tcPr>
          <w:p w:rsidR="00C73D16"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１３</w:t>
            </w:r>
          </w:p>
        </w:tc>
        <w:tc>
          <w:tcPr>
            <w:tcW w:w="1914"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c>
          <w:tcPr>
            <w:tcW w:w="1914"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c>
          <w:tcPr>
            <w:tcW w:w="1559"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c>
          <w:tcPr>
            <w:tcW w:w="2942"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r>
      <w:tr w:rsidR="00C73D16" w:rsidRPr="007D5A71" w:rsidTr="005C74DC">
        <w:trPr>
          <w:trHeight w:val="731"/>
          <w:jc w:val="center"/>
        </w:trPr>
        <w:tc>
          <w:tcPr>
            <w:tcW w:w="1129" w:type="dxa"/>
            <w:vAlign w:val="center"/>
          </w:tcPr>
          <w:p w:rsidR="00C73D16"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１４</w:t>
            </w:r>
          </w:p>
        </w:tc>
        <w:tc>
          <w:tcPr>
            <w:tcW w:w="1914"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c>
          <w:tcPr>
            <w:tcW w:w="1914"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c>
          <w:tcPr>
            <w:tcW w:w="1559"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c>
          <w:tcPr>
            <w:tcW w:w="2942"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r>
      <w:tr w:rsidR="00C73D16" w:rsidRPr="007D5A71" w:rsidTr="005C74DC">
        <w:trPr>
          <w:trHeight w:val="731"/>
          <w:jc w:val="center"/>
        </w:trPr>
        <w:tc>
          <w:tcPr>
            <w:tcW w:w="1129" w:type="dxa"/>
            <w:vAlign w:val="center"/>
          </w:tcPr>
          <w:p w:rsidR="00C73D16" w:rsidRPr="007D5A71" w:rsidRDefault="00C73D16" w:rsidP="007D5A71">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１５</w:t>
            </w:r>
          </w:p>
        </w:tc>
        <w:tc>
          <w:tcPr>
            <w:tcW w:w="1914"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c>
          <w:tcPr>
            <w:tcW w:w="1914"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c>
          <w:tcPr>
            <w:tcW w:w="1559"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c>
          <w:tcPr>
            <w:tcW w:w="2942" w:type="dxa"/>
            <w:vAlign w:val="center"/>
          </w:tcPr>
          <w:p w:rsidR="00C73D16" w:rsidRPr="007D5A71" w:rsidRDefault="00C73D16" w:rsidP="007D5A71">
            <w:pPr>
              <w:widowControl/>
              <w:jc w:val="center"/>
              <w:rPr>
                <w:rFonts w:ascii="HG丸ｺﾞｼｯｸM-PRO" w:eastAsia="HG丸ｺﾞｼｯｸM-PRO" w:hAnsi="HG丸ｺﾞｼｯｸM-PRO"/>
                <w:sz w:val="28"/>
              </w:rPr>
            </w:pPr>
          </w:p>
        </w:tc>
      </w:tr>
    </w:tbl>
    <w:p w:rsidR="0085439D" w:rsidRPr="005C74DC" w:rsidRDefault="005C74DC" w:rsidP="00B83E06">
      <w:pPr>
        <w:rPr>
          <w:rFonts w:asciiTheme="majorEastAsia" w:eastAsiaTheme="majorEastAsia" w:hAnsiTheme="majorEastAsia"/>
        </w:rPr>
        <w:sectPr w:rsidR="0085439D" w:rsidRPr="005C74DC" w:rsidSect="007B3E48">
          <w:pgSz w:w="11906" w:h="16838" w:code="9"/>
          <w:pgMar w:top="454" w:right="1304" w:bottom="454" w:left="1134" w:header="851" w:footer="992" w:gutter="0"/>
          <w:cols w:space="720"/>
          <w:docGrid w:type="linesAndChars" w:linePitch="337" w:charSpace="608"/>
        </w:sectPr>
      </w:pPr>
      <w:r w:rsidRPr="005C74DC">
        <w:rPr>
          <w:rFonts w:asciiTheme="majorEastAsia" w:eastAsiaTheme="majorEastAsia" w:hAnsiTheme="majorEastAsia" w:hint="eastAsia"/>
        </w:rPr>
        <w:t>※任意様式も可</w:t>
      </w:r>
    </w:p>
    <w:p w:rsidR="009955FB" w:rsidRDefault="009955FB" w:rsidP="009955FB">
      <w:pPr>
        <w:widowControl/>
        <w:jc w:val="left"/>
        <w:rPr>
          <w:rFonts w:hint="eastAsia"/>
        </w:rPr>
      </w:pPr>
      <w:bookmarkStart w:id="0" w:name="_GoBack"/>
      <w:bookmarkEnd w:id="0"/>
    </w:p>
    <w:sectPr w:rsidR="009955FB" w:rsidSect="007B3E48">
      <w:pgSz w:w="11906" w:h="16838"/>
      <w:pgMar w:top="567" w:right="1701" w:bottom="567" w:left="1701" w:header="851" w:footer="992" w:gutter="0"/>
      <w:cols w:space="720"/>
      <w:docGrid w:type="linesAndChars" w:linePitch="337"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2E" w:rsidRDefault="005C502E">
      <w:r>
        <w:separator/>
      </w:r>
    </w:p>
  </w:endnote>
  <w:endnote w:type="continuationSeparator" w:id="0">
    <w:p w:rsidR="005C502E" w:rsidRDefault="005C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2E" w:rsidRDefault="005C502E">
      <w:r>
        <w:separator/>
      </w:r>
    </w:p>
  </w:footnote>
  <w:footnote w:type="continuationSeparator" w:id="0">
    <w:p w:rsidR="005C502E" w:rsidRDefault="005C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1A28"/>
    <w:multiLevelType w:val="hybridMultilevel"/>
    <w:tmpl w:val="4342CC38"/>
    <w:lvl w:ilvl="0" w:tplc="C3808254">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1A1A43"/>
    <w:multiLevelType w:val="hybridMultilevel"/>
    <w:tmpl w:val="424A79EA"/>
    <w:lvl w:ilvl="0" w:tplc="0DE2DB72">
      <w:start w:val="1"/>
      <w:numFmt w:val="decimalEnclosedParen"/>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DCB4CCF"/>
    <w:multiLevelType w:val="hybridMultilevel"/>
    <w:tmpl w:val="347271AE"/>
    <w:lvl w:ilvl="0" w:tplc="1CE00D7C">
      <w:start w:val="1"/>
      <w:numFmt w:val="decimalFullWidth"/>
      <w:lvlText w:val="第%1条"/>
      <w:lvlJc w:val="left"/>
      <w:pPr>
        <w:ind w:left="975" w:hanging="975"/>
      </w:pPr>
      <w:rPr>
        <w:rFonts w:hint="default"/>
      </w:rPr>
    </w:lvl>
    <w:lvl w:ilvl="1" w:tplc="787EF4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6D1C6B"/>
    <w:multiLevelType w:val="hybridMultilevel"/>
    <w:tmpl w:val="61BA98C8"/>
    <w:lvl w:ilvl="0" w:tplc="787EF41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1B7470"/>
    <w:multiLevelType w:val="hybridMultilevel"/>
    <w:tmpl w:val="61BA98C8"/>
    <w:lvl w:ilvl="0" w:tplc="787EF41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FF"/>
    <w:rsid w:val="00032ACB"/>
    <w:rsid w:val="000469EA"/>
    <w:rsid w:val="00070E86"/>
    <w:rsid w:val="000746FC"/>
    <w:rsid w:val="00097F41"/>
    <w:rsid w:val="000C314F"/>
    <w:rsid w:val="000D27B5"/>
    <w:rsid w:val="0011218A"/>
    <w:rsid w:val="001210C4"/>
    <w:rsid w:val="00170183"/>
    <w:rsid w:val="00170244"/>
    <w:rsid w:val="001C4C1D"/>
    <w:rsid w:val="001D7101"/>
    <w:rsid w:val="001F562E"/>
    <w:rsid w:val="001F6A9B"/>
    <w:rsid w:val="001F6FE6"/>
    <w:rsid w:val="00244F26"/>
    <w:rsid w:val="00281F13"/>
    <w:rsid w:val="00290C8C"/>
    <w:rsid w:val="00306FD2"/>
    <w:rsid w:val="00324DB5"/>
    <w:rsid w:val="0038065D"/>
    <w:rsid w:val="00381E8F"/>
    <w:rsid w:val="00390F62"/>
    <w:rsid w:val="003A3164"/>
    <w:rsid w:val="003E2041"/>
    <w:rsid w:val="00414E80"/>
    <w:rsid w:val="00435494"/>
    <w:rsid w:val="00452E12"/>
    <w:rsid w:val="004750E4"/>
    <w:rsid w:val="004854D4"/>
    <w:rsid w:val="004A2D5F"/>
    <w:rsid w:val="004A6DAC"/>
    <w:rsid w:val="004F5FFF"/>
    <w:rsid w:val="00524959"/>
    <w:rsid w:val="00543705"/>
    <w:rsid w:val="00555FFF"/>
    <w:rsid w:val="00563AC4"/>
    <w:rsid w:val="005831BA"/>
    <w:rsid w:val="005C502E"/>
    <w:rsid w:val="005C74DC"/>
    <w:rsid w:val="005D53AF"/>
    <w:rsid w:val="0062794D"/>
    <w:rsid w:val="00690454"/>
    <w:rsid w:val="006907DA"/>
    <w:rsid w:val="006942C0"/>
    <w:rsid w:val="006A1B68"/>
    <w:rsid w:val="006B769B"/>
    <w:rsid w:val="007421BE"/>
    <w:rsid w:val="00744B86"/>
    <w:rsid w:val="00750008"/>
    <w:rsid w:val="00770B12"/>
    <w:rsid w:val="00790423"/>
    <w:rsid w:val="00795758"/>
    <w:rsid w:val="007A211A"/>
    <w:rsid w:val="007B17A2"/>
    <w:rsid w:val="007B3E48"/>
    <w:rsid w:val="007C776E"/>
    <w:rsid w:val="007D1F04"/>
    <w:rsid w:val="007D5A71"/>
    <w:rsid w:val="007E149E"/>
    <w:rsid w:val="00811F25"/>
    <w:rsid w:val="00820C78"/>
    <w:rsid w:val="00830F64"/>
    <w:rsid w:val="0083777A"/>
    <w:rsid w:val="0085439D"/>
    <w:rsid w:val="00877403"/>
    <w:rsid w:val="00886109"/>
    <w:rsid w:val="0088661C"/>
    <w:rsid w:val="008D3271"/>
    <w:rsid w:val="008E4EE8"/>
    <w:rsid w:val="008F5D71"/>
    <w:rsid w:val="00900637"/>
    <w:rsid w:val="00923CB9"/>
    <w:rsid w:val="00925372"/>
    <w:rsid w:val="009554E5"/>
    <w:rsid w:val="00977305"/>
    <w:rsid w:val="009955FB"/>
    <w:rsid w:val="009F22F9"/>
    <w:rsid w:val="009F25EE"/>
    <w:rsid w:val="00A070F7"/>
    <w:rsid w:val="00A92A91"/>
    <w:rsid w:val="00AA2FBF"/>
    <w:rsid w:val="00AC2B27"/>
    <w:rsid w:val="00AC6DF7"/>
    <w:rsid w:val="00AF6627"/>
    <w:rsid w:val="00B007FF"/>
    <w:rsid w:val="00B027A9"/>
    <w:rsid w:val="00B47FF2"/>
    <w:rsid w:val="00B83E06"/>
    <w:rsid w:val="00BB282E"/>
    <w:rsid w:val="00C73D16"/>
    <w:rsid w:val="00C963DF"/>
    <w:rsid w:val="00CD3075"/>
    <w:rsid w:val="00CE4272"/>
    <w:rsid w:val="00CF4E00"/>
    <w:rsid w:val="00CF578A"/>
    <w:rsid w:val="00D01E9D"/>
    <w:rsid w:val="00D13444"/>
    <w:rsid w:val="00D147AD"/>
    <w:rsid w:val="00D4517F"/>
    <w:rsid w:val="00D73868"/>
    <w:rsid w:val="00DB46C9"/>
    <w:rsid w:val="00DC44F8"/>
    <w:rsid w:val="00DE2773"/>
    <w:rsid w:val="00E40E85"/>
    <w:rsid w:val="00E64399"/>
    <w:rsid w:val="00E80CD4"/>
    <w:rsid w:val="00E83794"/>
    <w:rsid w:val="00E906CB"/>
    <w:rsid w:val="00EA0E01"/>
    <w:rsid w:val="00EB173F"/>
    <w:rsid w:val="00EC2157"/>
    <w:rsid w:val="00F00080"/>
    <w:rsid w:val="00F27577"/>
    <w:rsid w:val="00F6098C"/>
    <w:rsid w:val="00F62851"/>
    <w:rsid w:val="00F74EEC"/>
    <w:rsid w:val="00FA0922"/>
    <w:rsid w:val="00FA14D1"/>
    <w:rsid w:val="00FB7CDB"/>
    <w:rsid w:val="00FE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E8E1383"/>
  <w15:chartTrackingRefBased/>
  <w15:docId w15:val="{01BF9324-2169-497B-968C-8EA01A10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ab">
    <w:name w:val="一太郎"/>
    <w:pPr>
      <w:widowControl w:val="0"/>
      <w:wordWrap w:val="0"/>
      <w:autoSpaceDE w:val="0"/>
      <w:autoSpaceDN w:val="0"/>
      <w:adjustRightInd w:val="0"/>
      <w:spacing w:line="373" w:lineRule="exact"/>
      <w:jc w:val="both"/>
    </w:pPr>
    <w:rPr>
      <w:spacing w:val="2"/>
      <w:sz w:val="24"/>
    </w:rPr>
  </w:style>
  <w:style w:type="paragraph" w:styleId="ac">
    <w:name w:val="Closing"/>
    <w:basedOn w:val="a"/>
    <w:qFormat/>
    <w:pPr>
      <w:jc w:val="right"/>
      <w:textAlignment w:val="baseline"/>
    </w:pPr>
  </w:style>
  <w:style w:type="table" w:styleId="ad">
    <w:name w:val="Table Grid"/>
    <w:basedOn w:val="a1"/>
    <w:rPr>
      <w:kern w:val="2"/>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3A3164"/>
    <w:pPr>
      <w:ind w:leftChars="400" w:left="840"/>
    </w:pPr>
  </w:style>
  <w:style w:type="paragraph" w:styleId="af">
    <w:name w:val="Note Heading"/>
    <w:basedOn w:val="a"/>
    <w:next w:val="a"/>
    <w:link w:val="af0"/>
    <w:uiPriority w:val="99"/>
    <w:unhideWhenUsed/>
    <w:rsid w:val="00524959"/>
    <w:pPr>
      <w:jc w:val="center"/>
    </w:pPr>
    <w:rPr>
      <w:rFonts w:ascii="ＭＳ 明朝" w:hAnsi="ＭＳ 明朝"/>
      <w:sz w:val="22"/>
      <w:szCs w:val="22"/>
    </w:rPr>
  </w:style>
  <w:style w:type="character" w:customStyle="1" w:styleId="af0">
    <w:name w:val="記 (文字)"/>
    <w:basedOn w:val="a0"/>
    <w:link w:val="af"/>
    <w:uiPriority w:val="99"/>
    <w:rsid w:val="0052495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301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万博理念継承まちづくり事業活動助成金交付要綱</vt:lpstr>
    </vt:vector>
  </TitlesOfParts>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訪問車両燃料補助金要項及び申請書類</dc:title>
  <dc:creator>fuk</dc:creator>
  <cp:lastModifiedBy>fuk</cp:lastModifiedBy>
  <cp:revision>2</cp:revision>
  <cp:lastPrinted>2024-01-22T00:27:00Z</cp:lastPrinted>
  <dcterms:created xsi:type="dcterms:W3CDTF">2024-01-24T01:18:00Z</dcterms:created>
  <dcterms:modified xsi:type="dcterms:W3CDTF">2024-01-24T01:18:00Z</dcterms:modified>
</cp:coreProperties>
</file>