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8505"/>
        </w:tabs>
        <w:ind w:right="-1"/>
        <w:jc w:val="center"/>
        <w:rPr>
          <w:rFonts w:hint="default"/>
          <w:b w:val="1"/>
          <w:sz w:val="24"/>
        </w:rPr>
      </w:pPr>
      <w:r>
        <w:rPr>
          <w:rFonts w:hint="default"/>
          <w:b w:val="1"/>
          <w:sz w:val="24"/>
        </w:rPr>
        <w:pict>
          <v:roundrect id="_x0000_s1026" style="z-index:2;height:31.8pt;width:58.9pt;mso-position-horizontal-relative:text;position:absolute;margin-top:-39.35pt;margin-left:346.9pt;mso-position-vertical-relative:text;" filled="t" stroked="t" o:spt="2" arcsize="10923f">
            <v:fill/>
            <v:textbox style="layout-flow:horizontal;" inset="2.0637499999999998mm,0.24694444444444438mm,2.0637499999999998mm,0.24694444444444438mm">
              <w:txbxContent>
                <w:p>
                  <w:pPr>
                    <w:pStyle w:val="0"/>
                    <w:rPr>
                      <w:rFonts w:hint="default" w:asciiTheme="majorEastAsia" w:hAnsiTheme="majorEastAsia" w:eastAsiaTheme="majorEastAsia"/>
                      <w:b w:val="1"/>
                      <w:sz w:val="40"/>
                    </w:rPr>
                  </w:pPr>
                  <w:r>
                    <w:rPr>
                      <w:rFonts w:hint="eastAsia" w:asciiTheme="majorEastAsia" w:hAnsiTheme="majorEastAsia" w:eastAsiaTheme="majorEastAsia"/>
                      <w:b w:val="1"/>
                      <w:sz w:val="40"/>
                    </w:rPr>
                    <w:t>参考</w:t>
                  </w:r>
                </w:p>
              </w:txbxContent>
            </v:textbox>
            <v:imagedata o:title=""/>
            <w10:wrap type="none" anchorx="text" anchory="text"/>
          </v:roundrect>
        </w:pict>
      </w:r>
      <w:r>
        <w:rPr>
          <w:rFonts w:hint="eastAsia"/>
          <w:b w:val="1"/>
          <w:sz w:val="24"/>
        </w:rPr>
        <w:t>○○公民館　管理運営規定</w:t>
      </w:r>
    </w:p>
    <w:p>
      <w:pPr>
        <w:pStyle w:val="0"/>
        <w:tabs>
          <w:tab w:val="left" w:leader="none" w:pos="8505"/>
        </w:tabs>
        <w:ind w:right="-1"/>
        <w:rPr>
          <w:rFonts w:hint="default"/>
        </w:rPr>
      </w:pPr>
      <w:r>
        <w:rPr>
          <w:rFonts w:hint="eastAsia"/>
        </w:rPr>
        <w:t>（目　的）</w:t>
      </w:r>
    </w:p>
    <w:p>
      <w:pPr>
        <w:pStyle w:val="0"/>
        <w:tabs>
          <w:tab w:val="left" w:leader="none" w:pos="8505"/>
        </w:tabs>
        <w:ind w:left="630" w:right="-1" w:hanging="630" w:hangingChars="300"/>
        <w:rPr>
          <w:rFonts w:hint="default"/>
        </w:rPr>
      </w:pPr>
      <w:r>
        <w:rPr>
          <w:rFonts w:hint="eastAsia"/>
        </w:rPr>
        <w:t>第１条　○○○～</w:t>
      </w:r>
    </w:p>
    <w:p>
      <w:pPr>
        <w:pStyle w:val="0"/>
        <w:tabs>
          <w:tab w:val="left" w:leader="none" w:pos="8505"/>
        </w:tabs>
        <w:ind w:left="991" w:right="-1" w:hanging="991" w:hangingChars="472"/>
        <w:rPr>
          <w:rFonts w:hint="default"/>
        </w:rPr>
      </w:pPr>
      <w:r>
        <w:rPr>
          <w:rFonts w:hint="eastAsia"/>
        </w:rPr>
        <w:t>【例】○○公民館の建物及び施設の有効利用を図るため、指示管理に必要な事項を定める。</w:t>
      </w:r>
    </w:p>
    <w:p>
      <w:pPr>
        <w:pStyle w:val="0"/>
        <w:tabs>
          <w:tab w:val="left" w:leader="none" w:pos="8505"/>
        </w:tabs>
        <w:ind w:left="638" w:leftChars="4" w:right="-1" w:hanging="630" w:hangingChars="300"/>
        <w:rPr>
          <w:rFonts w:hint="default"/>
        </w:rPr>
      </w:pPr>
      <w:r>
        <w:rPr>
          <w:rFonts w:hint="eastAsia"/>
        </w:rPr>
        <w:t>　　　この規定は○○規約に基づき制定し、○○公民館の使用について適正な管理運営を行うことを目的とする。</w:t>
      </w:r>
    </w:p>
    <w:p>
      <w:pPr>
        <w:pStyle w:val="0"/>
        <w:tabs>
          <w:tab w:val="left" w:leader="none" w:pos="8505"/>
        </w:tabs>
        <w:ind w:right="-1"/>
        <w:rPr>
          <w:rFonts w:hint="default"/>
        </w:rPr>
      </w:pPr>
      <w:r>
        <w:rPr>
          <w:rFonts w:hint="eastAsia"/>
        </w:rPr>
        <w:t>（名称及び位置）</w:t>
      </w:r>
    </w:p>
    <w:p>
      <w:pPr>
        <w:pStyle w:val="0"/>
        <w:tabs>
          <w:tab w:val="left" w:leader="none" w:pos="8505"/>
        </w:tabs>
        <w:ind w:right="-1"/>
        <w:rPr>
          <w:rFonts w:hint="default"/>
        </w:rPr>
      </w:pPr>
      <w:r>
        <w:rPr>
          <w:rFonts w:hint="eastAsia"/>
        </w:rPr>
        <w:t>第２条　名称及び位置は次のとおりである。</w:t>
      </w:r>
    </w:p>
    <w:p>
      <w:pPr>
        <w:pStyle w:val="0"/>
        <w:tabs>
          <w:tab w:val="left" w:leader="none" w:pos="8505"/>
        </w:tabs>
        <w:ind w:right="-1"/>
        <w:rPr>
          <w:rFonts w:hint="default"/>
        </w:rPr>
      </w:pPr>
      <w:r>
        <w:rPr>
          <w:rFonts w:hint="eastAsia"/>
        </w:rPr>
        <w:t>　　　　名　称　○○公民館</w:t>
      </w:r>
    </w:p>
    <w:p>
      <w:pPr>
        <w:pStyle w:val="0"/>
        <w:tabs>
          <w:tab w:val="left" w:leader="none" w:pos="8505"/>
        </w:tabs>
        <w:ind w:right="-1"/>
        <w:rPr>
          <w:rFonts w:hint="default"/>
        </w:rPr>
      </w:pPr>
      <w:r>
        <w:rPr>
          <w:rFonts w:hint="eastAsia"/>
        </w:rPr>
        <w:t>　　　　位　置　伊那市○○　○○番地</w:t>
      </w:r>
    </w:p>
    <w:p>
      <w:pPr>
        <w:pStyle w:val="0"/>
        <w:tabs>
          <w:tab w:val="left" w:leader="none" w:pos="8505"/>
        </w:tabs>
        <w:ind w:right="-1"/>
        <w:rPr>
          <w:rFonts w:hint="default"/>
        </w:rPr>
      </w:pPr>
      <w:r>
        <w:rPr>
          <w:rFonts w:hint="eastAsia"/>
        </w:rPr>
        <w:t>（管理及び使用）</w:t>
      </w:r>
    </w:p>
    <w:p>
      <w:pPr>
        <w:pStyle w:val="0"/>
        <w:tabs>
          <w:tab w:val="left" w:leader="none" w:pos="8505"/>
        </w:tabs>
        <w:ind w:right="-1"/>
        <w:rPr>
          <w:rFonts w:hint="default"/>
        </w:rPr>
      </w:pPr>
      <w:r>
        <w:rPr>
          <w:rFonts w:hint="eastAsia"/>
        </w:rPr>
        <w:t>第３条　○○○～</w:t>
      </w:r>
    </w:p>
    <w:p>
      <w:pPr>
        <w:pStyle w:val="0"/>
        <w:tabs>
          <w:tab w:val="left" w:leader="none" w:pos="8505"/>
        </w:tabs>
        <w:ind w:right="-1"/>
        <w:rPr>
          <w:rFonts w:hint="default"/>
        </w:rPr>
      </w:pPr>
      <w:r>
        <w:rPr>
          <w:rFonts w:hint="eastAsia"/>
        </w:rPr>
        <w:t>【内容】誰が管理するか、管理方法、使用方法等に関することを記載。</w:t>
      </w:r>
    </w:p>
    <w:p>
      <w:pPr>
        <w:pStyle w:val="0"/>
        <w:tabs>
          <w:tab w:val="left" w:leader="none" w:pos="8505"/>
        </w:tabs>
        <w:ind w:right="-1"/>
        <w:rPr>
          <w:rFonts w:hint="default"/>
        </w:rPr>
      </w:pPr>
      <w:r>
        <w:rPr>
          <w:rFonts w:hint="eastAsia"/>
        </w:rPr>
        <w:t>（使用手続き）</w:t>
      </w:r>
    </w:p>
    <w:p>
      <w:pPr>
        <w:pStyle w:val="0"/>
        <w:tabs>
          <w:tab w:val="left" w:leader="none" w:pos="8505"/>
        </w:tabs>
        <w:ind w:right="-1"/>
        <w:rPr>
          <w:rFonts w:hint="default"/>
        </w:rPr>
      </w:pPr>
      <w:r>
        <w:rPr>
          <w:rFonts w:hint="eastAsia"/>
        </w:rPr>
        <w:t>第４条　○○○～</w:t>
      </w:r>
    </w:p>
    <w:p>
      <w:pPr>
        <w:pStyle w:val="0"/>
        <w:tabs>
          <w:tab w:val="left" w:leader="none" w:pos="8505"/>
        </w:tabs>
        <w:ind w:right="-1"/>
        <w:rPr>
          <w:rFonts w:hint="default"/>
        </w:rPr>
      </w:pPr>
      <w:r>
        <w:rPr>
          <w:rFonts w:hint="eastAsia"/>
        </w:rPr>
        <w:t>【内容】使用手続きの方法、誰に何をどこへ申請するか等を記載。</w:t>
      </w:r>
    </w:p>
    <w:p>
      <w:pPr>
        <w:pStyle w:val="0"/>
        <w:tabs>
          <w:tab w:val="left" w:leader="none" w:pos="8505"/>
        </w:tabs>
        <w:ind w:right="-1"/>
        <w:rPr>
          <w:rFonts w:hint="default"/>
        </w:rPr>
      </w:pPr>
      <w:r>
        <w:rPr>
          <w:rFonts w:hint="eastAsia"/>
        </w:rPr>
        <w:t>（使用許可の禁止、制限等に関する条）</w:t>
      </w:r>
    </w:p>
    <w:p>
      <w:pPr>
        <w:pStyle w:val="0"/>
        <w:tabs>
          <w:tab w:val="left" w:leader="none" w:pos="8505"/>
        </w:tabs>
        <w:ind w:right="-1"/>
        <w:rPr>
          <w:rFonts w:hint="default"/>
        </w:rPr>
      </w:pPr>
      <w:r>
        <w:rPr>
          <w:rFonts w:hint="eastAsia"/>
        </w:rPr>
        <w:t>第５条　○○○～</w:t>
      </w:r>
    </w:p>
    <w:p>
      <w:pPr>
        <w:pStyle w:val="0"/>
        <w:tabs>
          <w:tab w:val="left" w:leader="none" w:pos="8505"/>
        </w:tabs>
        <w:ind w:left="840" w:right="-1" w:hanging="840" w:hangingChars="400"/>
        <w:rPr>
          <w:rFonts w:hint="default"/>
        </w:rPr>
      </w:pPr>
      <w:r>
        <w:rPr>
          <w:rFonts w:hint="eastAsia"/>
        </w:rPr>
        <w:t>【内容】公益又は公安を害する場合、建物や付帯設備を毀損するおそれがある場合等、使用許可を禁止、制限する事項について記載。</w:t>
      </w:r>
    </w:p>
    <w:p>
      <w:pPr>
        <w:pStyle w:val="0"/>
        <w:tabs>
          <w:tab w:val="left" w:leader="none" w:pos="8505"/>
        </w:tabs>
        <w:ind w:right="-1"/>
        <w:rPr>
          <w:rFonts w:hint="default"/>
        </w:rPr>
      </w:pPr>
      <w:r>
        <w:rPr>
          <w:rFonts w:hint="eastAsia"/>
        </w:rPr>
        <w:t>（使用料に関する条）</w:t>
      </w:r>
    </w:p>
    <w:p>
      <w:pPr>
        <w:pStyle w:val="0"/>
        <w:tabs>
          <w:tab w:val="left" w:leader="none" w:pos="8505"/>
        </w:tabs>
        <w:ind w:right="-1"/>
        <w:rPr>
          <w:rFonts w:hint="default"/>
        </w:rPr>
      </w:pPr>
      <w:r>
        <w:rPr>
          <w:rFonts w:hint="eastAsia"/>
        </w:rPr>
        <w:t>第６条　○○○～</w:t>
      </w:r>
    </w:p>
    <w:p>
      <w:pPr>
        <w:pStyle w:val="0"/>
        <w:tabs>
          <w:tab w:val="left" w:leader="none" w:pos="8505"/>
        </w:tabs>
        <w:ind w:right="-1"/>
        <w:rPr>
          <w:rFonts w:hint="default"/>
        </w:rPr>
      </w:pPr>
      <w:r>
        <w:rPr>
          <w:rFonts w:hint="eastAsia"/>
        </w:rPr>
        <w:t>【内容】使用料の額、納付方法、減免、還付等、使用料に関する事項について記載。</w:t>
      </w:r>
    </w:p>
    <w:p>
      <w:pPr>
        <w:pStyle w:val="0"/>
        <w:tabs>
          <w:tab w:val="left" w:leader="none" w:pos="8505"/>
        </w:tabs>
        <w:ind w:right="-1"/>
        <w:rPr>
          <w:rFonts w:hint="default"/>
        </w:rPr>
      </w:pPr>
      <w:r>
        <w:rPr>
          <w:rFonts w:hint="eastAsia"/>
        </w:rPr>
        <w:t>（使用権の譲渡等の禁止）</w:t>
      </w:r>
    </w:p>
    <w:p>
      <w:pPr>
        <w:pStyle w:val="0"/>
        <w:tabs>
          <w:tab w:val="left" w:leader="none" w:pos="8505"/>
        </w:tabs>
        <w:ind w:right="-1"/>
        <w:rPr>
          <w:rFonts w:hint="default"/>
        </w:rPr>
      </w:pPr>
      <w:r>
        <w:rPr>
          <w:rFonts w:hint="eastAsia"/>
        </w:rPr>
        <w:t>第７条　○○○～</w:t>
      </w:r>
    </w:p>
    <w:p>
      <w:pPr>
        <w:pStyle w:val="0"/>
        <w:tabs>
          <w:tab w:val="left" w:leader="none" w:pos="8505"/>
        </w:tabs>
        <w:ind w:right="-1"/>
        <w:rPr>
          <w:rFonts w:hint="default"/>
        </w:rPr>
      </w:pPr>
      <w:r>
        <w:rPr>
          <w:rFonts w:hint="eastAsia"/>
        </w:rPr>
        <w:t>（使用者の特別設備）</w:t>
      </w:r>
    </w:p>
    <w:p>
      <w:pPr>
        <w:pStyle w:val="0"/>
        <w:tabs>
          <w:tab w:val="left" w:leader="none" w:pos="8505"/>
        </w:tabs>
        <w:ind w:right="-1"/>
        <w:rPr>
          <w:rFonts w:hint="default"/>
        </w:rPr>
      </w:pPr>
      <w:r>
        <w:rPr>
          <w:rFonts w:hint="eastAsia"/>
        </w:rPr>
        <w:t>第８条　○○○～</w:t>
      </w:r>
    </w:p>
    <w:p>
      <w:pPr>
        <w:pStyle w:val="0"/>
        <w:tabs>
          <w:tab w:val="left" w:leader="none" w:pos="8505"/>
        </w:tabs>
        <w:ind w:right="-1"/>
        <w:rPr>
          <w:rFonts w:hint="default"/>
        </w:rPr>
      </w:pPr>
      <w:r>
        <w:rPr>
          <w:rFonts w:hint="eastAsia"/>
        </w:rPr>
        <w:t>（使用者の義務に関する条）</w:t>
      </w:r>
    </w:p>
    <w:p>
      <w:pPr>
        <w:pStyle w:val="0"/>
        <w:tabs>
          <w:tab w:val="left" w:leader="none" w:pos="8505"/>
        </w:tabs>
        <w:ind w:right="-1"/>
        <w:rPr>
          <w:rFonts w:hint="default"/>
        </w:rPr>
      </w:pPr>
      <w:r>
        <w:rPr>
          <w:rFonts w:hint="eastAsia"/>
        </w:rPr>
        <w:t>第９条　○○○～</w:t>
      </w:r>
    </w:p>
    <w:p>
      <w:pPr>
        <w:pStyle w:val="0"/>
        <w:tabs>
          <w:tab w:val="left" w:leader="none" w:pos="8505"/>
        </w:tabs>
        <w:ind w:right="-1"/>
        <w:rPr>
          <w:rFonts w:hint="default"/>
        </w:rPr>
      </w:pPr>
      <w:r>
        <w:rPr>
          <w:rFonts w:hint="eastAsia"/>
        </w:rPr>
        <w:t>【内容】原状回復、損額賠償等、使用者の義務に関する事項を記載。</w:t>
      </w:r>
    </w:p>
    <w:p>
      <w:pPr>
        <w:pStyle w:val="0"/>
        <w:tabs>
          <w:tab w:val="left" w:leader="none" w:pos="8505"/>
        </w:tabs>
        <w:ind w:right="-1"/>
        <w:rPr>
          <w:rFonts w:hint="default"/>
        </w:rPr>
      </w:pPr>
      <w:r>
        <w:rPr>
          <w:rFonts w:hint="eastAsia"/>
        </w:rPr>
        <w:t>（委任）</w:t>
      </w:r>
    </w:p>
    <w:p>
      <w:pPr>
        <w:pStyle w:val="0"/>
        <w:tabs>
          <w:tab w:val="left" w:leader="none" w:pos="8505"/>
        </w:tabs>
        <w:ind w:right="-1"/>
        <w:rPr>
          <w:rFonts w:hint="default"/>
        </w:rPr>
      </w:pPr>
      <w:r>
        <w:rPr>
          <w:rFonts w:hint="eastAsia"/>
        </w:rPr>
        <w:t>第１０条　○○○～</w:t>
      </w:r>
    </w:p>
    <w:p>
      <w:pPr>
        <w:pStyle w:val="0"/>
        <w:tabs>
          <w:tab w:val="left" w:leader="none" w:pos="8505"/>
        </w:tabs>
        <w:ind w:right="-1"/>
        <w:rPr>
          <w:rFonts w:hint="default"/>
        </w:rPr>
      </w:pPr>
      <w:r>
        <w:rPr>
          <w:rFonts w:hint="eastAsia"/>
        </w:rPr>
        <w:t>【例】公民館の使用に関し必要なことは、管理者が定める。</w:t>
      </w:r>
    </w:p>
    <w:p>
      <w:pPr>
        <w:pStyle w:val="0"/>
        <w:tabs>
          <w:tab w:val="left" w:leader="none" w:pos="8505"/>
        </w:tabs>
        <w:ind w:right="-1"/>
        <w:rPr>
          <w:rFonts w:hint="default"/>
        </w:rPr>
      </w:pPr>
      <w:r>
        <w:rPr>
          <w:rFonts w:hint="eastAsia"/>
        </w:rPr>
        <w:t>（その他）</w:t>
      </w:r>
    </w:p>
    <w:p>
      <w:pPr>
        <w:pStyle w:val="0"/>
        <w:tabs>
          <w:tab w:val="left" w:leader="none" w:pos="8505"/>
        </w:tabs>
        <w:ind w:right="-1"/>
        <w:rPr>
          <w:rFonts w:hint="default"/>
        </w:rPr>
      </w:pPr>
      <w:r>
        <w:rPr>
          <w:rFonts w:hint="eastAsia"/>
        </w:rPr>
        <w:t>第１１条　○○○～</w:t>
      </w:r>
    </w:p>
    <w:p>
      <w:pPr>
        <w:pStyle w:val="0"/>
        <w:tabs>
          <w:tab w:val="left" w:leader="none" w:pos="8505"/>
        </w:tabs>
        <w:ind w:right="-1"/>
        <w:rPr>
          <w:rFonts w:hint="default"/>
        </w:rPr>
      </w:pPr>
    </w:p>
    <w:p>
      <w:pPr>
        <w:pStyle w:val="0"/>
        <w:tabs>
          <w:tab w:val="left" w:leader="none" w:pos="8505"/>
        </w:tabs>
        <w:ind w:right="-1"/>
        <w:rPr>
          <w:rFonts w:hint="default"/>
        </w:rPr>
      </w:pPr>
      <w:r>
        <w:rPr>
          <w:rFonts w:hint="eastAsia"/>
        </w:rPr>
        <w:t>附則</w:t>
      </w:r>
    </w:p>
    <w:p>
      <w:pPr>
        <w:pStyle w:val="0"/>
        <w:tabs>
          <w:tab w:val="left" w:leader="none" w:pos="8505"/>
        </w:tabs>
        <w:ind w:right="-1"/>
        <w:rPr>
          <w:rFonts w:hint="default"/>
        </w:rPr>
      </w:pPr>
      <w:r>
        <w:rPr>
          <w:rFonts w:hint="eastAsia"/>
        </w:rPr>
        <w:t>この規定は令和〇〇年○月○日より施行する。</w:t>
      </w:r>
    </w:p>
    <w:p>
      <w:pPr>
        <w:pStyle w:val="0"/>
        <w:tabs>
          <w:tab w:val="left" w:leader="none" w:pos="8505"/>
        </w:tabs>
        <w:ind w:right="-1"/>
        <w:rPr>
          <w:rFonts w:hint="default"/>
        </w:rPr>
      </w:pPr>
    </w:p>
    <w:p>
      <w:pPr>
        <w:pStyle w:val="0"/>
        <w:tabs>
          <w:tab w:val="left" w:leader="none" w:pos="8505"/>
        </w:tabs>
        <w:ind w:right="-1"/>
        <w:rPr>
          <w:rFonts w:hint="default"/>
        </w:rPr>
      </w:pPr>
    </w:p>
    <w:p>
      <w:pPr>
        <w:pStyle w:val="0"/>
        <w:tabs>
          <w:tab w:val="left" w:leader="none" w:pos="8505"/>
        </w:tabs>
        <w:ind w:right="-1"/>
        <w:rPr>
          <w:rFonts w:hint="default"/>
        </w:rPr>
      </w:pPr>
    </w:p>
    <w:p>
      <w:pPr>
        <w:pStyle w:val="0"/>
        <w:tabs>
          <w:tab w:val="left" w:leader="none" w:pos="8505"/>
        </w:tabs>
        <w:ind w:right="-1"/>
        <w:rPr>
          <w:rFonts w:hint="default"/>
        </w:rPr>
      </w:pPr>
    </w:p>
    <w:p>
      <w:pPr>
        <w:pStyle w:val="0"/>
        <w:tabs>
          <w:tab w:val="left" w:leader="none" w:pos="8505"/>
        </w:tabs>
        <w:ind w:right="-1"/>
        <w:rPr>
          <w:rFonts w:hint="default"/>
        </w:rPr>
      </w:pPr>
      <w:r>
        <w:rPr>
          <w:rFonts w:hint="eastAsia"/>
        </w:rPr>
        <w:t>※この様式はあくまで一例ですので、各区・常会等必要に応じて加除修正していただきますようお願い申し上げ</w:t>
      </w:r>
      <w:bookmarkStart w:id="0" w:name="_GoBack"/>
      <w:bookmarkEnd w:id="0"/>
      <w:r>
        <w:rPr>
          <w:rFonts w:hint="eastAsia"/>
        </w:rPr>
        <w:t>ます。</w:t>
      </w:r>
    </w:p>
    <w:sectPr>
      <w:pgSz w:w="11906" w:h="16838"/>
      <w:pgMar w:top="1985" w:right="1701" w:bottom="1701" w:left="1701" w:header="851" w:footer="992" w:gutter="0"/>
      <w:cols w:space="720"/>
      <w:textDirection w:val="lrTb"/>
      <w:docGrid w:type="lines" w:linePitch="29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8"/>
  <w:bordersDoNotSurroundHeader/>
  <w:bordersDoNotSurroundFooter/>
  <w:defaultTabStop w:val="840"/>
  <w:drawingGridVerticalSpacing w:val="14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139</TotalTime>
  <Pages>1</Pages>
  <Words>0</Words>
  <Characters>604</Characters>
  <Application>JUST Note</Application>
  <Lines>45</Lines>
  <Paragraphs>37</Paragraphs>
  <CharactersWithSpaces>633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24397</dc:creator>
  <cp:lastModifiedBy>奥原美緒</cp:lastModifiedBy>
  <cp:lastPrinted>2015-04-21T00:50:00Z</cp:lastPrinted>
  <dcterms:created xsi:type="dcterms:W3CDTF">2015-04-20T00:44:00Z</dcterms:created>
  <dcterms:modified xsi:type="dcterms:W3CDTF">2026-09-08T08:01:11Z</dcterms:modified>
  <cp:revision>4</cp:revision>
</cp:coreProperties>
</file>