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様式第</w:t>
      </w:r>
      <w:r>
        <w:rPr>
          <w:rFonts w:hint="default" w:ascii="ＭＳ 明朝" w:hAnsi="ＭＳ 明朝" w:eastAsia="ＭＳ 明朝"/>
          <w:kern w:val="2"/>
          <w:sz w:val="21"/>
        </w:rPr>
        <w:t>1</w:t>
      </w:r>
      <w:r>
        <w:rPr>
          <w:rFonts w:hint="default" w:ascii="ＭＳ 明朝" w:hAnsi="ＭＳ 明朝" w:eastAsia="ＭＳ 明朝"/>
          <w:kern w:val="2"/>
          <w:sz w:val="21"/>
        </w:rPr>
        <w:t>号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7</w:t>
      </w:r>
      <w:r>
        <w:rPr>
          <w:rFonts w:hint="default" w:ascii="ＭＳ 明朝" w:hAnsi="ＭＳ 明朝" w:eastAsia="ＭＳ 明朝"/>
          <w:kern w:val="2"/>
          <w:sz w:val="21"/>
        </w:rPr>
        <w:t>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宛先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伊那市長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地域自治団体の名称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代表者の職・氏名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住所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電話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集会施設整備事業補助金交付申請書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集会施設の整備を行いたいので、次のとおり補助金の交付を申請します。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785"/>
        <w:gridCol w:w="2310"/>
        <w:gridCol w:w="1365"/>
        <w:gridCol w:w="3045"/>
      </w:tblGrid>
      <w:tr>
        <w:trPr>
          <w:trHeight w:val="600" w:hRule="exac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施設名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600" w:hRule="exac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所在地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伊那市　　　　　　　　　　　　　　　　　　　　　　　　番地</w:t>
            </w:r>
          </w:p>
        </w:tc>
      </w:tr>
      <w:tr>
        <w:trPr>
          <w:trHeight w:val="1519" w:hRule="atLeas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事業内容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・新築　　　　　　　　　・増築　　　　　　　　　・改築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・改修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具体的に　　　　　　　　　　　　　　　　　　　　　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・水洗化　　　　　　　　・耐震補強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・外構整備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具体的に　　　　　　　　　　　　　　　　　　　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・舗装　　　・解体　　　・バリアフリー化　　　　・ＬＥＤ化</w:t>
            </w:r>
          </w:p>
        </w:tc>
      </w:tr>
      <w:tr>
        <w:trPr>
          <w:trHeight w:val="1000" w:hRule="exac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position w:val="12"/>
                <w:sz w:val="21"/>
              </w:rPr>
              <w:t>構造及</w:t>
            </w:r>
            <w:r>
              <w:rPr>
                <w:rFonts w:hint="default" w:ascii="ＭＳ 明朝" w:hAnsi="ＭＳ 明朝" w:eastAsia="ＭＳ 明朝"/>
                <w:kern w:val="2"/>
                <w:position w:val="12"/>
                <w:sz w:val="21"/>
              </w:rPr>
              <w:t>び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施工量等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600" w:hRule="exac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予定事業費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消費税を含む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600" w:hRule="exac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交付申請額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　</w:t>
            </w:r>
          </w:p>
        </w:tc>
      </w:tr>
      <w:tr>
        <w:trPr>
          <w:trHeight w:val="600" w:hRule="exac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着手予定日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　　日　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完了予定日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　　日　</w:t>
            </w:r>
          </w:p>
        </w:tc>
      </w:tr>
      <w:tr>
        <w:trPr>
          <w:trHeight w:val="1434" w:hRule="atLeas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kern w:val="2"/>
                <w:position w:val="12"/>
                <w:sz w:val="21"/>
              </w:rPr>
              <w:t>施設整備</w:t>
            </w:r>
            <w:r>
              <w:rPr>
                <w:rFonts w:hint="default" w:ascii="ＭＳ 明朝" w:hAnsi="ＭＳ 明朝" w:eastAsia="ＭＳ 明朝"/>
                <w:kern w:val="2"/>
                <w:position w:val="12"/>
                <w:sz w:val="21"/>
              </w:rPr>
              <w:t>が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必要な理由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auto"/>
          <w:kern w:val="2"/>
          <w:sz w:val="21"/>
        </w:rPr>
        <w:br w:type="page"/>
      </w:r>
      <w:r>
        <w:rPr>
          <w:rFonts w:hint="default" w:ascii="ＭＳ 明朝" w:hAnsi="ＭＳ 明朝" w:eastAsia="ＭＳ 明朝"/>
          <w:kern w:val="2"/>
          <w:sz w:val="21"/>
        </w:rPr>
        <w:t>事業費収支内訳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収入　　　　　　　　　　　　　　　　　　　　　　　　　　　　　　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円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735"/>
        <w:gridCol w:w="3045"/>
        <w:gridCol w:w="4725"/>
      </w:tblGrid>
      <w:tr>
        <w:trPr>
          <w:trHeight w:val="600" w:hRule="exact"/>
        </w:trPr>
        <w:tc>
          <w:tcPr>
            <w:tcW w:w="8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収入額計</w:t>
            </w:r>
          </w:p>
        </w:tc>
      </w:tr>
      <w:tr>
        <w:trPr>
          <w:cantSplit/>
          <w:trHeight w:val="600" w:hRule="exact"/>
        </w:trPr>
        <w:tc>
          <w:tcPr>
            <w:tcW w:w="7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内訳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伊那市補助金</w:t>
            </w:r>
          </w:p>
        </w:tc>
        <w:tc>
          <w:tcPr>
            <w:tcW w:w="4725" w:type="dxa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00" w:hRule="exact"/>
        </w:trPr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045" w:type="dxa"/>
            <w:tcBorders>
              <w:top w:val="dashed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自己財源</w:t>
            </w:r>
          </w:p>
        </w:tc>
        <w:tc>
          <w:tcPr>
            <w:tcW w:w="4725" w:type="dxa"/>
            <w:tcBorders>
              <w:top w:val="dashed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支出　　　　　　　　　　　　　　　　　　　　　　　　　　　　　　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円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735"/>
        <w:gridCol w:w="3045"/>
        <w:gridCol w:w="4725"/>
      </w:tblGrid>
      <w:tr>
        <w:trPr>
          <w:trHeight w:val="600" w:hRule="exact"/>
        </w:trPr>
        <w:tc>
          <w:tcPr>
            <w:tcW w:w="8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支出額計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予定事業費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</w:tr>
      <w:tr>
        <w:trPr>
          <w:cantSplit/>
          <w:trHeight w:val="600" w:hRule="exact"/>
        </w:trPr>
        <w:tc>
          <w:tcPr>
            <w:tcW w:w="7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内訳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工事費</w:t>
            </w:r>
          </w:p>
        </w:tc>
        <w:tc>
          <w:tcPr>
            <w:tcW w:w="4725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00" w:hRule="exact"/>
        </w:trPr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045" w:type="dxa"/>
            <w:tcBorders>
              <w:top w:val="dashed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設計管理費</w:t>
            </w:r>
          </w:p>
        </w:tc>
        <w:tc>
          <w:tcPr>
            <w:tcW w:w="4725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00" w:hRule="exact"/>
        </w:trPr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045" w:type="dxa"/>
            <w:tcBorders>
              <w:top w:val="dashed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建築確認申請手数料</w:t>
            </w:r>
          </w:p>
        </w:tc>
        <w:tc>
          <w:tcPr>
            <w:tcW w:w="4725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00" w:hRule="exact"/>
        </w:trPr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045" w:type="dxa"/>
            <w:tcBorders>
              <w:top w:val="dashed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既存建物除却費</w:t>
            </w:r>
          </w:p>
        </w:tc>
        <w:tc>
          <w:tcPr>
            <w:tcW w:w="4725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00" w:hRule="exact"/>
        </w:trPr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045" w:type="dxa"/>
            <w:tcBorders>
              <w:top w:val="dashed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補助対象外経費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市に納付する手数料等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4725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添付書類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1</w:t>
      </w:r>
      <w:r>
        <w:rPr>
          <w:rFonts w:hint="default" w:ascii="ＭＳ 明朝" w:hAnsi="ＭＳ 明朝" w:eastAsia="ＭＳ 明朝"/>
          <w:kern w:val="2"/>
          <w:sz w:val="21"/>
        </w:rPr>
        <w:t>　補助金交付条件の同意書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2</w:t>
      </w:r>
      <w:r>
        <w:rPr>
          <w:rFonts w:hint="default" w:ascii="ＭＳ 明朝" w:hAnsi="ＭＳ 明朝" w:eastAsia="ＭＳ 明朝"/>
          <w:kern w:val="2"/>
          <w:sz w:val="21"/>
        </w:rPr>
        <w:t>　見積書</w:t>
      </w:r>
    </w:p>
    <w:p>
      <w:pPr>
        <w:pStyle w:val="0"/>
        <w:spacing w:line="360" w:lineRule="exact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3</w:t>
      </w:r>
      <w:r>
        <w:rPr>
          <w:rFonts w:hint="default" w:ascii="ＭＳ 明朝" w:hAnsi="ＭＳ 明朝" w:eastAsia="ＭＳ 明朝"/>
          <w:kern w:val="2"/>
          <w:sz w:val="21"/>
        </w:rPr>
        <w:t>　設計図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  <w:kern w:val="2"/>
          <w:sz w:val="21"/>
        </w:rPr>
        <w:t>(</w:t>
      </w:r>
      <w:r>
        <w:rPr>
          <w:rFonts w:hint="eastAsia" w:ascii="ＭＳ 明朝" w:hAnsi="ＭＳ 明朝" w:eastAsia="ＭＳ 明朝"/>
          <w:color w:val="auto"/>
          <w:kern w:val="2"/>
          <w:sz w:val="21"/>
        </w:rPr>
        <w:t>※ＬＥＤ化のみの場合は、平面図や配置図等で可</w:t>
      </w:r>
      <w:r>
        <w:rPr>
          <w:rFonts w:hint="eastAsia" w:ascii="ＭＳ 明朝" w:hAnsi="ＭＳ 明朝" w:eastAsia="ＭＳ 明朝"/>
          <w:color w:val="auto"/>
          <w:kern w:val="2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　付近の見取図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5</w:t>
      </w:r>
      <w:r>
        <w:rPr>
          <w:rFonts w:hint="default" w:ascii="ＭＳ 明朝" w:hAnsi="ＭＳ 明朝" w:eastAsia="ＭＳ 明朝"/>
          <w:kern w:val="2"/>
          <w:sz w:val="21"/>
        </w:rPr>
        <w:t>　施設の管理運営規程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6</w:t>
      </w:r>
      <w:r>
        <w:rPr>
          <w:rFonts w:hint="default" w:ascii="ＭＳ 明朝" w:hAnsi="ＭＳ 明朝" w:eastAsia="ＭＳ 明朝"/>
          <w:kern w:val="2"/>
          <w:sz w:val="21"/>
        </w:rPr>
        <w:t>　その他関係資料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2</Pages>
  <Words>8</Words>
  <Characters>385</Characters>
  <Application>JUST Note</Application>
  <Lines>205</Lines>
  <Paragraphs>60</Paragraphs>
  <CharactersWithSpaces>639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奥原美緒</cp:lastModifiedBy>
  <dcterms:created xsi:type="dcterms:W3CDTF">2023-08-11T18:16:00Z</dcterms:created>
  <dcterms:modified xsi:type="dcterms:W3CDTF">2026-09-14T07:35:13Z</dcterms:modified>
  <cp:revision>7</cp:revision>
</cp:coreProperties>
</file>