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6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72"/>
        <w:gridCol w:w="1296"/>
      </w:tblGrid>
      <w:tr w:rsidR="00F91AFA" w:rsidRPr="00F91AFA" w:rsidTr="00541FF0">
        <w:trPr>
          <w:trHeight w:val="279"/>
        </w:trPr>
        <w:tc>
          <w:tcPr>
            <w:tcW w:w="8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AFA" w:rsidRDefault="00F91AFA" w:rsidP="00F91AF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F91AF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再生可能エネルギー発電設備設置事業計画書</w:t>
            </w:r>
            <w:r w:rsidR="005D432C" w:rsidRPr="005D432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61F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添付書類</w:t>
            </w:r>
            <w:r w:rsidR="005D432C" w:rsidRPr="005D432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確認表</w:t>
            </w:r>
          </w:p>
          <w:p w:rsidR="00061F7B" w:rsidRPr="00F91AFA" w:rsidRDefault="00061F7B" w:rsidP="00F91AF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1AFA" w:rsidRPr="00F91AFA" w:rsidTr="00541FF0">
        <w:trPr>
          <w:trHeight w:val="67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91AFA" w:rsidRPr="00061F7B" w:rsidRDefault="00F91AFA" w:rsidP="00061F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1F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添付書類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91AFA" w:rsidRPr="00061F7B" w:rsidRDefault="00DC183D" w:rsidP="00DC183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1F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確認欄</w:t>
            </w:r>
          </w:p>
        </w:tc>
      </w:tr>
      <w:tr w:rsidR="00243D12" w:rsidRPr="00243D12" w:rsidTr="00541FF0">
        <w:trPr>
          <w:trHeight w:val="98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A" w:rsidRPr="00243D12" w:rsidRDefault="00DC183D" w:rsidP="00DC183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bookmarkStart w:id="0" w:name="_GoBack" w:colFirst="0" w:colLast="2"/>
            <w:r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（１）</w:t>
            </w:r>
            <w:r w:rsidR="00F91AFA"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位置図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A" w:rsidRPr="00243D12" w:rsidRDefault="00F91AFA" w:rsidP="00F91AF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43D12" w:rsidRPr="00243D12" w:rsidTr="00541FF0">
        <w:trPr>
          <w:trHeight w:val="98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A" w:rsidRPr="00243D12" w:rsidRDefault="00DC183D" w:rsidP="00DC183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（２）</w:t>
            </w:r>
            <w:r w:rsidR="00F91AFA"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地籍図（地番</w:t>
            </w:r>
            <w:r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及び</w:t>
            </w:r>
            <w:r w:rsidR="00F91AFA"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所有者を記入）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A" w:rsidRPr="00243D12" w:rsidRDefault="00F91AFA" w:rsidP="00F91AF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43D12" w:rsidRPr="00243D12" w:rsidTr="00541FF0">
        <w:trPr>
          <w:trHeight w:val="984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A" w:rsidRPr="00243D12" w:rsidRDefault="00DC183D" w:rsidP="00A930B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（３）</w:t>
            </w:r>
            <w:r w:rsidR="00F91AFA"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土地利用計画図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A" w:rsidRPr="00243D12" w:rsidRDefault="00F91AFA" w:rsidP="00F91AF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43D12" w:rsidRPr="00243D12" w:rsidTr="00541FF0">
        <w:trPr>
          <w:trHeight w:val="996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A" w:rsidRPr="00243D12" w:rsidRDefault="00DC183D" w:rsidP="00DC183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（４）</w:t>
            </w:r>
            <w:r w:rsidR="00F91AFA"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設置設計図（平面図、立面図、断面図</w:t>
            </w:r>
            <w:r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及び</w:t>
            </w:r>
            <w:r w:rsidR="00F91AFA"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配線図）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A" w:rsidRPr="00243D12" w:rsidRDefault="00F91AFA" w:rsidP="00F91AF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43D12" w:rsidRPr="00243D12" w:rsidTr="00541FF0">
        <w:trPr>
          <w:trHeight w:val="994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A" w:rsidRPr="00243D12" w:rsidRDefault="00DC183D" w:rsidP="00DC183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  <w:lang w:eastAsia="zh-CN"/>
              </w:rPr>
            </w:pPr>
            <w:r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lang w:eastAsia="zh-CN"/>
              </w:rPr>
              <w:t>（５）</w:t>
            </w:r>
            <w:r w:rsidR="00F91AFA"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lang w:eastAsia="zh-CN"/>
              </w:rPr>
              <w:t>給排水計画図（平面図）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A" w:rsidRPr="00243D12" w:rsidRDefault="00F91AFA" w:rsidP="00F91AF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  <w:lang w:eastAsia="zh-CN"/>
              </w:rPr>
            </w:pPr>
            <w:r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lang w:eastAsia="zh-CN"/>
              </w:rPr>
              <w:t xml:space="preserve">　</w:t>
            </w:r>
          </w:p>
        </w:tc>
      </w:tr>
      <w:tr w:rsidR="00243D12" w:rsidRPr="00243D12" w:rsidTr="00541FF0">
        <w:trPr>
          <w:trHeight w:val="978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A" w:rsidRPr="00243D12" w:rsidRDefault="00DC183D" w:rsidP="00DC183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（６）</w:t>
            </w:r>
            <w:r w:rsidR="00A930B3"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給</w:t>
            </w:r>
            <w:r w:rsidR="00F91AFA"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排水施設構造図（平面図、立面図</w:t>
            </w:r>
            <w:r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及び</w:t>
            </w:r>
            <w:r w:rsidR="00F91AFA"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断面図）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A" w:rsidRPr="00243D12" w:rsidRDefault="00F91AFA" w:rsidP="00F91AF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43D12" w:rsidRPr="00243D12" w:rsidTr="00541FF0">
        <w:trPr>
          <w:trHeight w:val="97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3D" w:rsidRPr="00243D12" w:rsidRDefault="00DC183D" w:rsidP="00DC183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  <w:lang w:eastAsia="zh-CN"/>
              </w:rPr>
            </w:pPr>
            <w:r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lang w:eastAsia="zh-CN"/>
              </w:rPr>
              <w:t>（７）工事施工計画（工事工程）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3D" w:rsidRPr="00243D12" w:rsidRDefault="000A0F66" w:rsidP="00F91AF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  <w:lang w:eastAsia="zh-CN"/>
              </w:rPr>
            </w:pPr>
            <w:r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lang w:eastAsia="zh-CN"/>
              </w:rPr>
              <w:t xml:space="preserve">　</w:t>
            </w:r>
          </w:p>
        </w:tc>
      </w:tr>
      <w:tr w:rsidR="00243D12" w:rsidRPr="00243D12" w:rsidTr="00541FF0">
        <w:trPr>
          <w:trHeight w:val="98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3D" w:rsidRPr="00243D12" w:rsidRDefault="00DC183D" w:rsidP="00DC183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（８）災害発生時の緊急連絡体制及び災害対応・復旧のマニュアル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3D" w:rsidRPr="00243D12" w:rsidRDefault="000A0F66" w:rsidP="00F91AF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43D12" w:rsidRPr="00243D12" w:rsidTr="00541FF0">
        <w:trPr>
          <w:trHeight w:val="986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3D" w:rsidRPr="00243D12" w:rsidRDefault="00011387" w:rsidP="00E1798E">
            <w:pPr>
              <w:widowControl/>
              <w:ind w:left="630" w:hangingChars="300" w:hanging="63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（９）再生可能エネルギー電気の利用促進に関する特別措置法</w:t>
            </w:r>
            <w:r w:rsidR="00DC183D"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に</w:t>
            </w:r>
            <w:r w:rsidR="00A930B3"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よる事業計画認定通知書等の写し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3D" w:rsidRPr="00243D12" w:rsidRDefault="000A0F66" w:rsidP="00F91AF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43D12" w:rsidRPr="00243D12" w:rsidTr="00541FF0">
        <w:trPr>
          <w:trHeight w:val="9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A" w:rsidRPr="00243D12" w:rsidRDefault="00DC183D" w:rsidP="00061F7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  <w:lang w:eastAsia="zh-CN"/>
              </w:rPr>
            </w:pPr>
            <w:r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lang w:eastAsia="zh-CN"/>
              </w:rPr>
              <w:t>（10）</w:t>
            </w:r>
            <w:r w:rsidR="00F91AFA"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lang w:eastAsia="zh-CN"/>
              </w:rPr>
              <w:t>説明会等実施状況調書（様式第</w:t>
            </w:r>
            <w:r w:rsidR="00061F7B"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lang w:eastAsia="zh-CN"/>
              </w:rPr>
              <w:t>１</w:t>
            </w:r>
            <w:r w:rsidR="00F91AFA"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lang w:eastAsia="zh-CN"/>
              </w:rPr>
              <w:t>号）</w:t>
            </w:r>
          </w:p>
          <w:p w:rsidR="00061F7B" w:rsidRPr="00243D12" w:rsidRDefault="00061F7B" w:rsidP="00061F7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lang w:eastAsia="zh-CN"/>
              </w:rPr>
              <w:t xml:space="preserve">　　　</w:t>
            </w:r>
            <w:r w:rsidRPr="00243D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1"/>
              </w:rPr>
              <w:t>※住民の</w:t>
            </w:r>
            <w:r w:rsidR="00011387" w:rsidRPr="00243D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1"/>
              </w:rPr>
              <w:t>同意を証する</w:t>
            </w:r>
            <w:r w:rsidRPr="00243D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1"/>
              </w:rPr>
              <w:t>署名及び捺印等がなされていること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A" w:rsidRPr="00243D12" w:rsidRDefault="00F91AFA" w:rsidP="00F91AF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43D12" w:rsidRPr="00243D12" w:rsidTr="00541FF0">
        <w:trPr>
          <w:trHeight w:val="9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DF5" w:rsidRPr="00243D12" w:rsidRDefault="009D2DF5" w:rsidP="00B172E0">
            <w:pPr>
              <w:widowControl/>
              <w:ind w:leftChars="50" w:left="630" w:hangingChars="250" w:hanging="525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(11)</w:t>
            </w:r>
            <w:r w:rsidRPr="00243D12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 xml:space="preserve"> </w:t>
            </w:r>
            <w:r w:rsidR="00541FF0"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確認</w:t>
            </w:r>
            <w:r w:rsidR="00B172E0"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表</w:t>
            </w:r>
            <w:r w:rsidR="00541FF0"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（添付資料、住民等との合意形成、関係法令等による許認可・届出書の写し）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DF5" w:rsidRPr="00243D12" w:rsidRDefault="009D2DF5" w:rsidP="00F91AF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43D12" w:rsidRPr="00243D12" w:rsidTr="00541FF0">
        <w:trPr>
          <w:trHeight w:val="982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A" w:rsidRPr="00243D12" w:rsidRDefault="00061F7B" w:rsidP="00A930B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</w:t>
            </w:r>
            <w:r w:rsidR="00541FF0"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12</w:t>
            </w:r>
            <w:r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</w:t>
            </w:r>
            <w:r w:rsidR="00F91AFA"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その他市長が必要と認める資料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A" w:rsidRPr="00243D12" w:rsidRDefault="00F91AFA" w:rsidP="00F91AF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43D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bookmarkEnd w:id="0"/>
    </w:tbl>
    <w:p w:rsidR="0041361D" w:rsidRDefault="0041361D" w:rsidP="00BF7825"/>
    <w:p w:rsidR="00061F7B" w:rsidRPr="00061F7B" w:rsidRDefault="00061F7B" w:rsidP="00BF7825">
      <w:pPr>
        <w:rPr>
          <w:b/>
        </w:rPr>
      </w:pPr>
      <w:r>
        <w:rPr>
          <w:rFonts w:hint="eastAsia"/>
        </w:rPr>
        <w:t xml:space="preserve">　</w:t>
      </w:r>
      <w:r w:rsidRPr="00061F7B">
        <w:rPr>
          <w:rFonts w:hint="eastAsia"/>
          <w:b/>
        </w:rPr>
        <w:t xml:space="preserve"> </w:t>
      </w:r>
      <w:r w:rsidRPr="00061F7B">
        <w:rPr>
          <w:rFonts w:hint="eastAsia"/>
          <w:b/>
        </w:rPr>
        <w:t>※</w:t>
      </w:r>
      <w:r w:rsidRPr="00061F7B">
        <w:rPr>
          <w:rFonts w:hint="eastAsia"/>
          <w:b/>
        </w:rPr>
        <w:t xml:space="preserve"> </w:t>
      </w:r>
      <w:r w:rsidRPr="00061F7B">
        <w:rPr>
          <w:rFonts w:hint="eastAsia"/>
          <w:b/>
        </w:rPr>
        <w:t>この添付書類確認表は、再生可能エネルギー発電設備設置事業計画書と一緒に</w:t>
      </w:r>
    </w:p>
    <w:p w:rsidR="004D04FC" w:rsidRDefault="00061F7B" w:rsidP="009D2DF5">
      <w:pPr>
        <w:ind w:firstLineChars="300" w:firstLine="632"/>
      </w:pPr>
      <w:r w:rsidRPr="00061F7B">
        <w:rPr>
          <w:rFonts w:hint="eastAsia"/>
          <w:b/>
        </w:rPr>
        <w:t>提出してください。</w:t>
      </w:r>
    </w:p>
    <w:sectPr w:rsidR="004D04FC" w:rsidSect="005D432C">
      <w:footerReference w:type="default" r:id="rId7"/>
      <w:pgSz w:w="11906" w:h="16838"/>
      <w:pgMar w:top="1418" w:right="1701" w:bottom="709" w:left="170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66B" w:rsidRDefault="002A366B" w:rsidP="00C70E4C">
      <w:r>
        <w:separator/>
      </w:r>
    </w:p>
  </w:endnote>
  <w:endnote w:type="continuationSeparator" w:id="0">
    <w:p w:rsidR="002A366B" w:rsidRDefault="002A366B" w:rsidP="00C7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32C" w:rsidRPr="005D432C" w:rsidRDefault="005D432C">
    <w:pPr>
      <w:pStyle w:val="a8"/>
      <w:jc w:val="center"/>
      <w:rPr>
        <w:rFonts w:ascii="メイリオ" w:eastAsia="メイリオ" w:hAnsi="メイリオ" w:cs="メイリオ"/>
        <w:sz w:val="20"/>
      </w:rPr>
    </w:pPr>
  </w:p>
  <w:p w:rsidR="005D432C" w:rsidRDefault="005D43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66B" w:rsidRDefault="002A366B" w:rsidP="00C70E4C">
      <w:r>
        <w:separator/>
      </w:r>
    </w:p>
  </w:footnote>
  <w:footnote w:type="continuationSeparator" w:id="0">
    <w:p w:rsidR="002A366B" w:rsidRDefault="002A366B" w:rsidP="00C70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25"/>
    <w:rsid w:val="00011387"/>
    <w:rsid w:val="000127BC"/>
    <w:rsid w:val="00061F7B"/>
    <w:rsid w:val="00075C25"/>
    <w:rsid w:val="000A0F66"/>
    <w:rsid w:val="000A5CB6"/>
    <w:rsid w:val="000B434A"/>
    <w:rsid w:val="000B7158"/>
    <w:rsid w:val="00106991"/>
    <w:rsid w:val="00115B9D"/>
    <w:rsid w:val="00133581"/>
    <w:rsid w:val="001B0AB7"/>
    <w:rsid w:val="001C3C9D"/>
    <w:rsid w:val="001E3854"/>
    <w:rsid w:val="001E4E19"/>
    <w:rsid w:val="00226238"/>
    <w:rsid w:val="00243D12"/>
    <w:rsid w:val="00252178"/>
    <w:rsid w:val="002A366B"/>
    <w:rsid w:val="002D4554"/>
    <w:rsid w:val="002F64B5"/>
    <w:rsid w:val="002F6506"/>
    <w:rsid w:val="00320CED"/>
    <w:rsid w:val="00332484"/>
    <w:rsid w:val="00375E49"/>
    <w:rsid w:val="0038381E"/>
    <w:rsid w:val="0041361D"/>
    <w:rsid w:val="004325C3"/>
    <w:rsid w:val="0047254F"/>
    <w:rsid w:val="0049668C"/>
    <w:rsid w:val="004C4677"/>
    <w:rsid w:val="004D04FC"/>
    <w:rsid w:val="004F43CA"/>
    <w:rsid w:val="00525231"/>
    <w:rsid w:val="00535289"/>
    <w:rsid w:val="00541FF0"/>
    <w:rsid w:val="00556313"/>
    <w:rsid w:val="00566F90"/>
    <w:rsid w:val="005C2769"/>
    <w:rsid w:val="005D432C"/>
    <w:rsid w:val="00613834"/>
    <w:rsid w:val="00623AA8"/>
    <w:rsid w:val="00625C03"/>
    <w:rsid w:val="00632844"/>
    <w:rsid w:val="00681713"/>
    <w:rsid w:val="006B7F01"/>
    <w:rsid w:val="006E377B"/>
    <w:rsid w:val="007300E1"/>
    <w:rsid w:val="007371B4"/>
    <w:rsid w:val="0074131F"/>
    <w:rsid w:val="00743F87"/>
    <w:rsid w:val="0077070C"/>
    <w:rsid w:val="007B0C2E"/>
    <w:rsid w:val="007B26E7"/>
    <w:rsid w:val="007C13A3"/>
    <w:rsid w:val="007D5CD2"/>
    <w:rsid w:val="008133C6"/>
    <w:rsid w:val="00813F6F"/>
    <w:rsid w:val="00826DFC"/>
    <w:rsid w:val="00834902"/>
    <w:rsid w:val="00834C4E"/>
    <w:rsid w:val="008D1EE7"/>
    <w:rsid w:val="00922DA8"/>
    <w:rsid w:val="00931247"/>
    <w:rsid w:val="00970674"/>
    <w:rsid w:val="00986F9C"/>
    <w:rsid w:val="009A550E"/>
    <w:rsid w:val="009B641B"/>
    <w:rsid w:val="009D23B3"/>
    <w:rsid w:val="009D2DF5"/>
    <w:rsid w:val="00A170DB"/>
    <w:rsid w:val="00A21540"/>
    <w:rsid w:val="00A44DF1"/>
    <w:rsid w:val="00A84930"/>
    <w:rsid w:val="00A930B3"/>
    <w:rsid w:val="00AB4CDD"/>
    <w:rsid w:val="00AE6ED8"/>
    <w:rsid w:val="00B172E0"/>
    <w:rsid w:val="00B8127C"/>
    <w:rsid w:val="00B81D87"/>
    <w:rsid w:val="00BE6334"/>
    <w:rsid w:val="00BF7825"/>
    <w:rsid w:val="00C154F9"/>
    <w:rsid w:val="00C70E4C"/>
    <w:rsid w:val="00CD1597"/>
    <w:rsid w:val="00CD265C"/>
    <w:rsid w:val="00CF6D27"/>
    <w:rsid w:val="00D408A3"/>
    <w:rsid w:val="00D52637"/>
    <w:rsid w:val="00DC183D"/>
    <w:rsid w:val="00E00A17"/>
    <w:rsid w:val="00E0358D"/>
    <w:rsid w:val="00E1798E"/>
    <w:rsid w:val="00E56744"/>
    <w:rsid w:val="00E800E0"/>
    <w:rsid w:val="00EE2268"/>
    <w:rsid w:val="00F1449C"/>
    <w:rsid w:val="00F741DC"/>
    <w:rsid w:val="00F84E6B"/>
    <w:rsid w:val="00F91AFA"/>
    <w:rsid w:val="00FE3562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0749FCDE-A33B-4AED-A1EF-C547A51C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0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0E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0E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E4C"/>
  </w:style>
  <w:style w:type="paragraph" w:styleId="a8">
    <w:name w:val="footer"/>
    <w:basedOn w:val="a"/>
    <w:link w:val="a9"/>
    <w:uiPriority w:val="99"/>
    <w:unhideWhenUsed/>
    <w:rsid w:val="00C70E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E4C"/>
  </w:style>
  <w:style w:type="paragraph" w:styleId="aa">
    <w:name w:val="List Paragraph"/>
    <w:basedOn w:val="a"/>
    <w:uiPriority w:val="34"/>
    <w:qFormat/>
    <w:rsid w:val="00061F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63555-59E8-4475-BD7C-31858D96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sei01</dc:creator>
  <cp:lastModifiedBy>山口雄樹</cp:lastModifiedBy>
  <cp:revision>12</cp:revision>
  <cp:lastPrinted>2024-08-19T07:17:00Z</cp:lastPrinted>
  <dcterms:created xsi:type="dcterms:W3CDTF">2020-07-09T02:07:00Z</dcterms:created>
  <dcterms:modified xsi:type="dcterms:W3CDTF">2024-08-26T00:26:00Z</dcterms:modified>
</cp:coreProperties>
</file>