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1F7" w:rsidRDefault="00792945">
      <w:pPr>
        <w:rPr>
          <w:lang w:eastAsia="zh-CN"/>
        </w:rPr>
      </w:pPr>
      <w:r>
        <w:rPr>
          <w:rFonts w:hint="eastAsia"/>
          <w:lang w:eastAsia="zh-CN"/>
        </w:rPr>
        <w:t>様式第３号（第８条関係）</w:t>
      </w:r>
    </w:p>
    <w:p w:rsidR="000761F7" w:rsidRDefault="000761F7">
      <w:pPr>
        <w:rPr>
          <w:lang w:eastAsia="zh-CN"/>
        </w:rPr>
      </w:pPr>
    </w:p>
    <w:p w:rsidR="000761F7" w:rsidRDefault="000761F7">
      <w:pPr>
        <w:rPr>
          <w:lang w:eastAsia="zh-CN"/>
        </w:rPr>
      </w:pPr>
    </w:p>
    <w:p w:rsidR="000761F7" w:rsidRDefault="00792945">
      <w:pPr>
        <w:jc w:val="center"/>
        <w:rPr>
          <w:lang w:eastAsia="zh-CN"/>
        </w:rPr>
      </w:pPr>
      <w:r>
        <w:rPr>
          <w:rFonts w:hint="eastAsia"/>
          <w:lang w:eastAsia="zh-CN"/>
        </w:rPr>
        <w:t>大規模行為事前協議書</w:t>
      </w:r>
    </w:p>
    <w:p w:rsidR="000761F7" w:rsidRDefault="000761F7">
      <w:pPr>
        <w:rPr>
          <w:lang w:eastAsia="zh-CN"/>
        </w:rPr>
      </w:pPr>
    </w:p>
    <w:p w:rsidR="000761F7" w:rsidRDefault="00792945">
      <w:pPr>
        <w:jc w:val="right"/>
      </w:pPr>
      <w:r>
        <w:rPr>
          <w:rFonts w:hint="eastAsia"/>
        </w:rPr>
        <w:t>年　　月　　日</w:t>
      </w:r>
    </w:p>
    <w:p w:rsidR="000761F7" w:rsidRDefault="000761F7"/>
    <w:p w:rsidR="000761F7" w:rsidRDefault="00792945">
      <w:r>
        <w:rPr>
          <w:rFonts w:hint="eastAsia"/>
        </w:rPr>
        <w:t>伊那市長　　様</w:t>
      </w:r>
    </w:p>
    <w:p w:rsidR="000761F7" w:rsidRDefault="000761F7">
      <w:pPr>
        <w:ind w:right="1260"/>
      </w:pPr>
    </w:p>
    <w:p w:rsidR="000761F7" w:rsidRDefault="00792945">
      <w:pPr>
        <w:ind w:right="1260"/>
      </w:pPr>
      <w:r>
        <w:rPr>
          <w:rFonts w:hint="eastAsia"/>
        </w:rPr>
        <w:t xml:space="preserve">　　　　　　　　　　　　　　　　</w:t>
      </w:r>
      <w:r w:rsidR="006D6D17">
        <w:rPr>
          <w:rFonts w:hint="eastAsia"/>
        </w:rPr>
        <w:t xml:space="preserve"> 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　　</w:t>
      </w:r>
    </w:p>
    <w:p w:rsidR="000761F7" w:rsidRDefault="00792945" w:rsidP="007A6F53">
      <w:pPr>
        <w:ind w:right="1260" w:firstLineChars="550" w:firstLine="3465"/>
        <w:jc w:val="left"/>
      </w:pPr>
      <w:r>
        <w:rPr>
          <w:rFonts w:hint="eastAsia"/>
          <w:spacing w:val="210"/>
          <w:lang w:eastAsia="zh-CN"/>
        </w:rPr>
        <w:t>氏</w:t>
      </w:r>
      <w:r>
        <w:rPr>
          <w:rFonts w:hint="eastAsia"/>
          <w:lang w:eastAsia="zh-CN"/>
        </w:rPr>
        <w:t xml:space="preserve">名　　　</w:t>
      </w:r>
      <w:r w:rsidR="006D6D17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　</w:t>
      </w:r>
      <w:r w:rsidR="006D6D17">
        <w:rPr>
          <w:rFonts w:hint="eastAsia"/>
        </w:rPr>
        <w:t xml:space="preserve"> </w:t>
      </w:r>
      <w:r>
        <w:rPr>
          <w:rFonts w:hint="eastAsia"/>
          <w:lang w:eastAsia="zh-CN"/>
        </w:rPr>
        <w:t xml:space="preserve">　</w:t>
      </w:r>
      <w:r w:rsidR="006D6D17">
        <w:rPr>
          <w:rFonts w:hint="eastAsia"/>
        </w:rPr>
        <w:t xml:space="preserve">                          </w:t>
      </w:r>
      <w:bookmarkStart w:id="0" w:name="_GoBack"/>
      <w:bookmarkEnd w:id="0"/>
    </w:p>
    <w:p w:rsidR="000761F7" w:rsidRDefault="00792945" w:rsidP="006D6D17">
      <w:pPr>
        <w:ind w:right="840" w:firstLineChars="1650" w:firstLine="3465"/>
        <w:rPr>
          <w:lang w:eastAsia="zh-CN"/>
        </w:rPr>
      </w:pPr>
      <w:r>
        <w:rPr>
          <w:rFonts w:hint="eastAsia"/>
          <w:lang w:eastAsia="zh-CN"/>
        </w:rPr>
        <w:t xml:space="preserve">電話番号　</w:t>
      </w:r>
      <w:r w:rsidR="006D6D17">
        <w:rPr>
          <w:rFonts w:hint="eastAsia"/>
          <w:lang w:eastAsia="zh-CN"/>
        </w:rPr>
        <w:t xml:space="preserve"> </w:t>
      </w:r>
      <w:r>
        <w:rPr>
          <w:rFonts w:hint="eastAsia"/>
          <w:lang w:eastAsia="zh-CN"/>
        </w:rPr>
        <w:t xml:space="preserve">　　　　　　　　　　　　　　　　　　</w:t>
      </w:r>
    </w:p>
    <w:tbl>
      <w:tblPr>
        <w:tblW w:w="0" w:type="auto"/>
        <w:tblInd w:w="105" w:type="dxa"/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4488"/>
        <w:gridCol w:w="3992"/>
      </w:tblGrid>
      <w:tr w:rsidR="000761F7">
        <w:trPr>
          <w:cantSplit/>
          <w:trHeight w:val="720"/>
        </w:trPr>
        <w:tc>
          <w:tcPr>
            <w:tcW w:w="4488" w:type="dxa"/>
            <w:vAlign w:val="center"/>
          </w:tcPr>
          <w:p w:rsidR="000761F7" w:rsidRDefault="00792945">
            <w:pPr>
              <w:textAlignment w:val="center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0" hidden="0" allowOverlap="1">
                      <wp:simplePos x="0" y="0"/>
                      <wp:positionH relativeFrom="column">
                        <wp:posOffset>2842260</wp:posOffset>
                      </wp:positionH>
                      <wp:positionV relativeFrom="paragraph">
                        <wp:posOffset>36195</wp:posOffset>
                      </wp:positionV>
                      <wp:extent cx="2276475" cy="379095"/>
                      <wp:effectExtent l="635" t="635" r="29845" b="10795"/>
                      <wp:wrapNone/>
                      <wp:docPr id="1026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276475" cy="379095"/>
                              </a:xfrm>
                              <a:prstGeom prst="bracketPair">
                                <a:avLst>
                                  <a:gd name="adj" fmla="val 1665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6F874C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o:spid="_x0000_s1026" type="#_x0000_t185" style="position:absolute;left:0;text-align:left;margin-left:223.8pt;margin-top:2.85pt;width:179.25pt;height:29.8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" o:allowincell="f" adj="3597" strokecolor="windowText" strokeweight=".5pt"/>
                  </w:pict>
                </mc:Fallback>
              </mc:AlternateContent>
            </w:r>
            <w:r>
              <w:rPr>
                <w:rFonts w:hint="eastAsia"/>
                <w:lang w:eastAsia="zh-CN"/>
              </w:rPr>
              <w:t xml:space="preserve">　</w:t>
            </w:r>
          </w:p>
        </w:tc>
        <w:tc>
          <w:tcPr>
            <w:tcW w:w="3992" w:type="dxa"/>
            <w:vAlign w:val="center"/>
          </w:tcPr>
          <w:p w:rsidR="000761F7" w:rsidRDefault="00792945">
            <w:pPr>
              <w:spacing w:line="320" w:lineRule="exact"/>
              <w:textAlignment w:val="center"/>
            </w:pPr>
            <w:r>
              <w:rPr>
                <w:rFonts w:hint="eastAsia"/>
              </w:rPr>
              <w:t>法人にあっては、主たる事務所</w:t>
            </w:r>
            <w:r>
              <w:rPr>
                <w:rFonts w:hint="eastAsia"/>
                <w:spacing w:val="315"/>
              </w:rPr>
              <w:t>の</w:t>
            </w:r>
            <w:r>
              <w:rPr>
                <w:rFonts w:hint="eastAsia"/>
              </w:rPr>
              <w:t>所在地及び名称並びに代表者の氏名</w:t>
            </w:r>
          </w:p>
        </w:tc>
      </w:tr>
    </w:tbl>
    <w:p w:rsidR="000761F7" w:rsidRDefault="000761F7"/>
    <w:p w:rsidR="000761F7" w:rsidRDefault="00792945">
      <w:r>
        <w:rPr>
          <w:rFonts w:hint="eastAsia"/>
        </w:rPr>
        <w:t xml:space="preserve">　伊那市景観条例第</w:t>
      </w:r>
      <w:r>
        <w:t>21</w:t>
      </w:r>
      <w:r>
        <w:rPr>
          <w:rFonts w:hint="eastAsia"/>
        </w:rPr>
        <w:t>条の規定により、次のとおり協議します。</w:t>
      </w:r>
    </w:p>
    <w:p w:rsidR="000761F7" w:rsidRDefault="000761F7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600" w:firstRow="0" w:lastRow="0" w:firstColumn="0" w:lastColumn="0" w:noHBand="1" w:noVBand="1"/>
      </w:tblPr>
      <w:tblGrid>
        <w:gridCol w:w="984"/>
        <w:gridCol w:w="1722"/>
        <w:gridCol w:w="1476"/>
        <w:gridCol w:w="1968"/>
        <w:gridCol w:w="2365"/>
      </w:tblGrid>
      <w:tr w:rsidR="000761F7">
        <w:trPr>
          <w:cantSplit/>
          <w:trHeight w:val="596"/>
        </w:trPr>
        <w:tc>
          <w:tcPr>
            <w:tcW w:w="984" w:type="dxa"/>
            <w:vMerge w:val="restart"/>
            <w:vAlign w:val="center"/>
          </w:tcPr>
          <w:p w:rsidR="000761F7" w:rsidRDefault="00792945">
            <w:r>
              <w:rPr>
                <w:rFonts w:hint="eastAsia"/>
              </w:rPr>
              <w:t>行為の場所</w:t>
            </w:r>
          </w:p>
        </w:tc>
        <w:tc>
          <w:tcPr>
            <w:tcW w:w="7531" w:type="dxa"/>
            <w:gridSpan w:val="4"/>
            <w:vAlign w:val="center"/>
          </w:tcPr>
          <w:p w:rsidR="000761F7" w:rsidRDefault="00792945">
            <w:r>
              <w:rPr>
                <w:rFonts w:hint="eastAsia"/>
              </w:rPr>
              <w:t xml:space="preserve">伊那市　</w:t>
            </w:r>
          </w:p>
        </w:tc>
      </w:tr>
      <w:tr w:rsidR="000761F7">
        <w:trPr>
          <w:cantSplit/>
          <w:trHeight w:val="255"/>
        </w:trPr>
        <w:tc>
          <w:tcPr>
            <w:tcW w:w="984" w:type="dxa"/>
            <w:vMerge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7531" w:type="dxa"/>
            <w:gridSpan w:val="4"/>
            <w:vAlign w:val="center"/>
          </w:tcPr>
          <w:p w:rsidR="000761F7" w:rsidRDefault="00792945">
            <w:r>
              <w:rPr>
                <w:rFonts w:hint="eastAsia"/>
              </w:rPr>
              <w:t>景観形成重点地区（　　　　　　　　　　）・一般地域</w:t>
            </w:r>
          </w:p>
        </w:tc>
      </w:tr>
      <w:tr w:rsidR="000761F7">
        <w:trPr>
          <w:cantSplit/>
          <w:trHeight w:val="315"/>
        </w:trPr>
        <w:tc>
          <w:tcPr>
            <w:tcW w:w="984" w:type="dxa"/>
            <w:vMerge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 w:val="restart"/>
            <w:vAlign w:val="center"/>
          </w:tcPr>
          <w:p w:rsidR="000761F7" w:rsidRDefault="0079294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景観計画地域　　区分（面）</w:t>
            </w:r>
          </w:p>
        </w:tc>
        <w:tc>
          <w:tcPr>
            <w:tcW w:w="5809" w:type="dxa"/>
            <w:gridSpan w:val="3"/>
            <w:vAlign w:val="center"/>
          </w:tcPr>
          <w:p w:rsidR="000761F7" w:rsidRDefault="00792945">
            <w:r>
              <w:rPr>
                <w:rFonts w:hint="eastAsia"/>
              </w:rPr>
              <w:t>景観形成重点地区</w:t>
            </w:r>
          </w:p>
          <w:p w:rsidR="000761F7" w:rsidRDefault="00792945">
            <w:r>
              <w:rPr>
                <w:rFonts w:hint="eastAsia"/>
              </w:rPr>
              <w:t xml:space="preserve">　　□田園　　　□沿道　　　□山地・高原</w:t>
            </w:r>
          </w:p>
        </w:tc>
      </w:tr>
      <w:tr w:rsidR="000761F7">
        <w:trPr>
          <w:cantSplit/>
          <w:trHeight w:val="120"/>
        </w:trPr>
        <w:tc>
          <w:tcPr>
            <w:tcW w:w="984" w:type="dxa"/>
            <w:vMerge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0761F7" w:rsidRDefault="000761F7"/>
        </w:tc>
        <w:tc>
          <w:tcPr>
            <w:tcW w:w="5809" w:type="dxa"/>
            <w:gridSpan w:val="3"/>
            <w:vAlign w:val="center"/>
          </w:tcPr>
          <w:p w:rsidR="000761F7" w:rsidRDefault="00792945">
            <w:pPr>
              <w:jc w:val="left"/>
            </w:pPr>
            <w:r>
              <w:rPr>
                <w:rFonts w:hint="eastAsia"/>
              </w:rPr>
              <w:t>一般地域</w:t>
            </w:r>
          </w:p>
          <w:p w:rsidR="000761F7" w:rsidRDefault="00792945">
            <w:pPr>
              <w:jc w:val="left"/>
            </w:pPr>
            <w:r>
              <w:rPr>
                <w:rFonts w:hint="eastAsia"/>
              </w:rPr>
              <w:t xml:space="preserve">　　□市街地　　□田園　　　□山地・森林</w:t>
            </w:r>
          </w:p>
        </w:tc>
      </w:tr>
      <w:tr w:rsidR="000761F7">
        <w:trPr>
          <w:cantSplit/>
          <w:trHeight w:val="380"/>
        </w:trPr>
        <w:tc>
          <w:tcPr>
            <w:tcW w:w="984" w:type="dxa"/>
            <w:vMerge/>
            <w:tcBorders>
              <w:bottom w:val="single" w:sz="4" w:space="0" w:color="auto"/>
            </w:tcBorders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Align w:val="center"/>
          </w:tcPr>
          <w:p w:rsidR="000761F7" w:rsidRDefault="00792945">
            <w:pPr>
              <w:jc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景観計画地域　　区分（軸）</w:t>
            </w:r>
          </w:p>
        </w:tc>
        <w:tc>
          <w:tcPr>
            <w:tcW w:w="5809" w:type="dxa"/>
            <w:gridSpan w:val="3"/>
            <w:vAlign w:val="center"/>
          </w:tcPr>
          <w:p w:rsidR="000761F7" w:rsidRDefault="00792945">
            <w:pPr>
              <w:ind w:firstLineChars="200" w:firstLine="420"/>
            </w:pPr>
            <w:r>
              <w:rPr>
                <w:rFonts w:hint="eastAsia"/>
              </w:rPr>
              <w:t>□沿道　　　□河川　　　□河岸段丘</w:t>
            </w:r>
          </w:p>
        </w:tc>
      </w:tr>
      <w:tr w:rsidR="000761F7">
        <w:trPr>
          <w:cantSplit/>
          <w:trHeight w:val="420"/>
        </w:trPr>
        <w:tc>
          <w:tcPr>
            <w:tcW w:w="984" w:type="dxa"/>
            <w:vMerge w:val="restart"/>
            <w:shd w:val="clear" w:color="auto" w:fill="auto"/>
            <w:vAlign w:val="center"/>
          </w:tcPr>
          <w:p w:rsidR="000761F7" w:rsidRDefault="00792945">
            <w:r>
              <w:rPr>
                <w:rFonts w:hint="eastAsia"/>
              </w:rPr>
              <w:t>行為の種類</w:t>
            </w:r>
          </w:p>
        </w:tc>
        <w:tc>
          <w:tcPr>
            <w:tcW w:w="1722" w:type="dxa"/>
            <w:vMerge w:val="restart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476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用途</w:t>
            </w:r>
          </w:p>
        </w:tc>
        <w:tc>
          <w:tcPr>
            <w:tcW w:w="4333" w:type="dxa"/>
            <w:gridSpan w:val="2"/>
            <w:vAlign w:val="center"/>
          </w:tcPr>
          <w:p w:rsidR="000761F7" w:rsidRDefault="000761F7"/>
        </w:tc>
      </w:tr>
      <w:tr w:rsidR="000761F7">
        <w:trPr>
          <w:cantSplit/>
          <w:trHeight w:val="420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0761F7" w:rsidRDefault="000761F7"/>
        </w:tc>
        <w:tc>
          <w:tcPr>
            <w:tcW w:w="1476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4333" w:type="dxa"/>
            <w:gridSpan w:val="2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>新築・増築・改築・移転</w:t>
            </w:r>
          </w:p>
          <w:p w:rsidR="000761F7" w:rsidRDefault="00792945">
            <w:r>
              <w:rPr>
                <w:rFonts w:hint="eastAsia"/>
              </w:rPr>
              <w:t>外観の変更</w:t>
            </w:r>
            <w:r>
              <w:t>(</w:t>
            </w:r>
            <w:r>
              <w:rPr>
                <w:rFonts w:hint="eastAsia"/>
              </w:rPr>
              <w:t>修繕・模様替・色彩変更</w:t>
            </w:r>
            <w:r>
              <w:t>)</w:t>
            </w:r>
          </w:p>
        </w:tc>
      </w:tr>
      <w:tr w:rsidR="000761F7">
        <w:trPr>
          <w:cantSplit/>
          <w:trHeight w:val="84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0761F7" w:rsidRDefault="000761F7"/>
        </w:tc>
        <w:tc>
          <w:tcPr>
            <w:tcW w:w="1476" w:type="dxa"/>
            <w:vMerge w:val="restart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規模</w:t>
            </w:r>
          </w:p>
        </w:tc>
        <w:tc>
          <w:tcPr>
            <w:tcW w:w="1968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365" w:type="dxa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0761F7">
        <w:trPr>
          <w:cantSplit/>
          <w:trHeight w:val="84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0761F7" w:rsidRDefault="000761F7"/>
        </w:tc>
        <w:tc>
          <w:tcPr>
            <w:tcW w:w="1476" w:type="dxa"/>
            <w:vMerge/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延べ床面積</w:t>
            </w:r>
          </w:p>
        </w:tc>
        <w:tc>
          <w:tcPr>
            <w:tcW w:w="2365" w:type="dxa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0761F7">
        <w:trPr>
          <w:cantSplit/>
          <w:trHeight w:val="84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0761F7" w:rsidRDefault="000761F7"/>
        </w:tc>
        <w:tc>
          <w:tcPr>
            <w:tcW w:w="1476" w:type="dxa"/>
            <w:vMerge/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高さ</w:t>
            </w:r>
          </w:p>
        </w:tc>
        <w:tc>
          <w:tcPr>
            <w:tcW w:w="2365" w:type="dxa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 xml:space="preserve">　　　　　　　　ｍ</w:t>
            </w:r>
          </w:p>
        </w:tc>
      </w:tr>
      <w:tr w:rsidR="000761F7">
        <w:trPr>
          <w:cantSplit/>
          <w:trHeight w:val="84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vAlign w:val="center"/>
          </w:tcPr>
          <w:p w:rsidR="000761F7" w:rsidRDefault="000761F7"/>
        </w:tc>
        <w:tc>
          <w:tcPr>
            <w:tcW w:w="1476" w:type="dxa"/>
            <w:vMerge/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外観変更面積</w:t>
            </w:r>
          </w:p>
        </w:tc>
        <w:tc>
          <w:tcPr>
            <w:tcW w:w="2365" w:type="dxa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0761F7">
        <w:trPr>
          <w:cantSplit/>
          <w:trHeight w:val="210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tcBorders>
              <w:bottom w:val="single" w:sz="4" w:space="0" w:color="auto"/>
            </w:tcBorders>
            <w:vAlign w:val="center"/>
          </w:tcPr>
          <w:p w:rsidR="000761F7" w:rsidRDefault="000761F7"/>
        </w:tc>
        <w:tc>
          <w:tcPr>
            <w:tcW w:w="1476" w:type="dxa"/>
            <w:vMerge/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特定外観意匠面積</w:t>
            </w:r>
          </w:p>
        </w:tc>
        <w:tc>
          <w:tcPr>
            <w:tcW w:w="2365" w:type="dxa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 xml:space="preserve">　　　　　　　　㎡</w:t>
            </w:r>
          </w:p>
        </w:tc>
      </w:tr>
      <w:tr w:rsidR="000761F7">
        <w:trPr>
          <w:cantSplit/>
          <w:trHeight w:val="275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 w:val="restart"/>
            <w:tcBorders>
              <w:bottom w:val="nil"/>
            </w:tcBorders>
            <w:shd w:val="clear" w:color="auto" w:fill="auto"/>
            <w:vAlign w:val="center"/>
          </w:tcPr>
          <w:p w:rsidR="000761F7" w:rsidRDefault="00792945">
            <w:pPr>
              <w:jc w:val="distribute"/>
              <w:textAlignment w:val="center"/>
            </w:pPr>
            <w:r>
              <w:rPr>
                <w:rFonts w:hint="eastAsia"/>
              </w:rPr>
              <w:t>工作物</w:t>
            </w:r>
          </w:p>
        </w:tc>
        <w:tc>
          <w:tcPr>
            <w:tcW w:w="1476" w:type="dxa"/>
            <w:vAlign w:val="center"/>
          </w:tcPr>
          <w:p w:rsidR="000761F7" w:rsidRDefault="00792945">
            <w:r>
              <w:rPr>
                <w:rFonts w:hint="eastAsia"/>
              </w:rPr>
              <w:t>種類・用途</w:t>
            </w:r>
          </w:p>
        </w:tc>
        <w:tc>
          <w:tcPr>
            <w:tcW w:w="4333" w:type="dxa"/>
            <w:gridSpan w:val="2"/>
            <w:vAlign w:val="center"/>
          </w:tcPr>
          <w:p w:rsidR="000761F7" w:rsidRDefault="000761F7"/>
        </w:tc>
      </w:tr>
      <w:tr w:rsidR="000761F7">
        <w:trPr>
          <w:cantSplit/>
          <w:trHeight w:val="275"/>
        </w:trPr>
        <w:tc>
          <w:tcPr>
            <w:tcW w:w="984" w:type="dxa"/>
            <w:vMerge/>
            <w:shd w:val="clear" w:color="auto" w:fill="auto"/>
            <w:vAlign w:val="center"/>
          </w:tcPr>
          <w:p w:rsidR="000761F7" w:rsidRDefault="000761F7"/>
        </w:tc>
        <w:tc>
          <w:tcPr>
            <w:tcW w:w="1722" w:type="dxa"/>
            <w:vMerge/>
            <w:tcBorders>
              <w:bottom w:val="nil"/>
            </w:tcBorders>
            <w:vAlign w:val="center"/>
          </w:tcPr>
          <w:p w:rsidR="000761F7" w:rsidRDefault="000761F7">
            <w:pPr>
              <w:jc w:val="distribute"/>
              <w:textAlignment w:val="center"/>
            </w:pPr>
          </w:p>
        </w:tc>
        <w:tc>
          <w:tcPr>
            <w:tcW w:w="1476" w:type="dxa"/>
            <w:tcBorders>
              <w:bottom w:val="single" w:sz="4" w:space="0" w:color="auto"/>
            </w:tcBorders>
            <w:vAlign w:val="center"/>
          </w:tcPr>
          <w:p w:rsidR="000761F7" w:rsidRDefault="00792945">
            <w:pPr>
              <w:jc w:val="center"/>
            </w:pPr>
            <w:r>
              <w:rPr>
                <w:rFonts w:hint="eastAsia"/>
              </w:rPr>
              <w:t>区　　　分</w:t>
            </w:r>
          </w:p>
        </w:tc>
        <w:tc>
          <w:tcPr>
            <w:tcW w:w="4333" w:type="dxa"/>
            <w:gridSpan w:val="2"/>
          </w:tcPr>
          <w:p w:rsidR="000761F7" w:rsidRDefault="00792945">
            <w:r>
              <w:rPr>
                <w:rFonts w:hint="eastAsia"/>
              </w:rPr>
              <w:t>新設・増築・改築・移転</w:t>
            </w:r>
          </w:p>
          <w:p w:rsidR="000761F7" w:rsidRDefault="00792945">
            <w:r>
              <w:rPr>
                <w:rFonts w:hint="eastAsia"/>
              </w:rPr>
              <w:t>外観の変更（修繕・模様替・色彩変更）</w:t>
            </w:r>
          </w:p>
        </w:tc>
      </w:tr>
      <w:tr w:rsidR="000761F7">
        <w:trPr>
          <w:cantSplit/>
          <w:trHeight w:val="69"/>
        </w:trPr>
        <w:tc>
          <w:tcPr>
            <w:tcW w:w="984" w:type="dxa"/>
            <w:vMerge/>
            <w:tcBorders>
              <w:top w:val="nil"/>
            </w:tcBorders>
            <w:shd w:val="clear" w:color="auto" w:fill="auto"/>
            <w:vAlign w:val="center"/>
          </w:tcPr>
          <w:p w:rsidR="000761F7" w:rsidRDefault="000761F7"/>
        </w:tc>
        <w:tc>
          <w:tcPr>
            <w:tcW w:w="1722" w:type="dxa"/>
            <w:vMerge/>
            <w:tcBorders>
              <w:top w:val="nil"/>
              <w:bottom w:val="nil"/>
            </w:tcBorders>
            <w:vAlign w:val="center"/>
          </w:tcPr>
          <w:p w:rsidR="000761F7" w:rsidRDefault="000761F7"/>
        </w:tc>
        <w:tc>
          <w:tcPr>
            <w:tcW w:w="1476" w:type="dxa"/>
            <w:vMerge w:val="restart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:rsidR="000761F7" w:rsidRDefault="00792945">
            <w:pPr>
              <w:jc w:val="center"/>
            </w:pPr>
            <w:r>
              <w:rPr>
                <w:rFonts w:hint="eastAsia"/>
              </w:rPr>
              <w:t>規　　　模</w:t>
            </w:r>
          </w:p>
        </w:tc>
        <w:tc>
          <w:tcPr>
            <w:tcW w:w="1968" w:type="dxa"/>
            <w:vAlign w:val="center"/>
          </w:tcPr>
          <w:p w:rsidR="000761F7" w:rsidRDefault="00792945">
            <w:r>
              <w:rPr>
                <w:rFonts w:hint="eastAsia"/>
                <w:spacing w:val="139"/>
              </w:rPr>
              <w:t>築造面</w:t>
            </w:r>
            <w:r>
              <w:rPr>
                <w:rFonts w:hint="eastAsia"/>
                <w:spacing w:val="2"/>
              </w:rPr>
              <w:t>積</w:t>
            </w:r>
          </w:p>
        </w:tc>
        <w:tc>
          <w:tcPr>
            <w:tcW w:w="2365" w:type="dxa"/>
            <w:vAlign w:val="center"/>
          </w:tcPr>
          <w:p w:rsidR="000761F7" w:rsidRDefault="00792945">
            <w:r>
              <w:rPr>
                <w:rFonts w:hint="eastAsia"/>
              </w:rPr>
              <w:t xml:space="preserve">　　　　　　　　㎡</w:t>
            </w:r>
          </w:p>
        </w:tc>
      </w:tr>
      <w:tr w:rsidR="000761F7">
        <w:trPr>
          <w:cantSplit/>
          <w:trHeight w:val="67"/>
        </w:trPr>
        <w:tc>
          <w:tcPr>
            <w:tcW w:w="984" w:type="dxa"/>
            <w:vMerge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61F7" w:rsidRDefault="000761F7"/>
        </w:tc>
        <w:tc>
          <w:tcPr>
            <w:tcW w:w="1722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61F7" w:rsidRDefault="000761F7">
            <w:pPr>
              <w:jc w:val="distribute"/>
              <w:textAlignment w:val="center"/>
            </w:pPr>
          </w:p>
        </w:tc>
        <w:tc>
          <w:tcPr>
            <w:tcW w:w="1476" w:type="dxa"/>
            <w:vMerge/>
            <w:tcBorders>
              <w:top w:val="nil"/>
              <w:bottom w:val="nil"/>
            </w:tcBorders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r>
              <w:rPr>
                <w:rFonts w:hint="eastAsia"/>
              </w:rPr>
              <w:t>高　　　　　　さ</w:t>
            </w:r>
          </w:p>
        </w:tc>
        <w:tc>
          <w:tcPr>
            <w:tcW w:w="2365" w:type="dxa"/>
            <w:vAlign w:val="center"/>
          </w:tcPr>
          <w:p w:rsidR="000761F7" w:rsidRDefault="00792945">
            <w:r>
              <w:rPr>
                <w:rFonts w:hint="eastAsia"/>
              </w:rPr>
              <w:t xml:space="preserve">　　　　　　　　ｍ</w:t>
            </w:r>
          </w:p>
        </w:tc>
      </w:tr>
      <w:tr w:rsidR="000761F7">
        <w:trPr>
          <w:cantSplit/>
          <w:trHeight w:val="67"/>
        </w:trPr>
        <w:tc>
          <w:tcPr>
            <w:tcW w:w="9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tcBorders>
              <w:top w:val="nil"/>
              <w:bottom w:val="nil"/>
            </w:tcBorders>
            <w:vAlign w:val="center"/>
          </w:tcPr>
          <w:p w:rsidR="000761F7" w:rsidRDefault="000761F7"/>
        </w:tc>
        <w:tc>
          <w:tcPr>
            <w:tcW w:w="147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r>
              <w:rPr>
                <w:rFonts w:hint="eastAsia"/>
              </w:rPr>
              <w:t>長　　　　　　さ</w:t>
            </w:r>
          </w:p>
        </w:tc>
        <w:tc>
          <w:tcPr>
            <w:tcW w:w="2365" w:type="dxa"/>
            <w:vAlign w:val="center"/>
          </w:tcPr>
          <w:p w:rsidR="000761F7" w:rsidRDefault="00792945">
            <w:r>
              <w:rPr>
                <w:rFonts w:hint="eastAsia"/>
              </w:rPr>
              <w:t xml:space="preserve">　　　　　　　　ｍ</w:t>
            </w:r>
          </w:p>
        </w:tc>
      </w:tr>
      <w:tr w:rsidR="000761F7">
        <w:trPr>
          <w:cantSplit/>
          <w:trHeight w:val="67"/>
        </w:trPr>
        <w:tc>
          <w:tcPr>
            <w:tcW w:w="984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0761F7" w:rsidRDefault="000761F7">
            <w:pPr>
              <w:jc w:val="center"/>
            </w:pPr>
          </w:p>
        </w:tc>
        <w:tc>
          <w:tcPr>
            <w:tcW w:w="1722" w:type="dxa"/>
            <w:vMerge/>
            <w:tcBorders>
              <w:top w:val="nil"/>
              <w:bottom w:val="nil"/>
            </w:tcBorders>
            <w:vAlign w:val="center"/>
          </w:tcPr>
          <w:p w:rsidR="000761F7" w:rsidRDefault="000761F7"/>
        </w:tc>
        <w:tc>
          <w:tcPr>
            <w:tcW w:w="1476" w:type="dxa"/>
            <w:vMerge/>
            <w:tcBorders>
              <w:bottom w:val="nil"/>
            </w:tcBorders>
            <w:vAlign w:val="center"/>
          </w:tcPr>
          <w:p w:rsidR="000761F7" w:rsidRDefault="000761F7"/>
        </w:tc>
        <w:tc>
          <w:tcPr>
            <w:tcW w:w="1968" w:type="dxa"/>
            <w:vAlign w:val="center"/>
          </w:tcPr>
          <w:p w:rsidR="000761F7" w:rsidRDefault="00792945">
            <w:r>
              <w:rPr>
                <w:rFonts w:hint="eastAsia"/>
              </w:rPr>
              <w:t>特定外観意匠面積</w:t>
            </w:r>
          </w:p>
        </w:tc>
        <w:tc>
          <w:tcPr>
            <w:tcW w:w="2365" w:type="dxa"/>
            <w:vAlign w:val="center"/>
          </w:tcPr>
          <w:p w:rsidR="000761F7" w:rsidRDefault="00792945">
            <w:r>
              <w:rPr>
                <w:rFonts w:hint="eastAsia"/>
              </w:rPr>
              <w:t xml:space="preserve">　　　　　　　　㎡</w:t>
            </w:r>
          </w:p>
        </w:tc>
      </w:tr>
      <w:tr w:rsidR="000761F7">
        <w:trPr>
          <w:cantSplit/>
          <w:trHeight w:val="865"/>
        </w:trPr>
        <w:tc>
          <w:tcPr>
            <w:tcW w:w="984" w:type="dxa"/>
            <w:tcBorders>
              <w:top w:val="single" w:sz="4" w:space="0" w:color="auto"/>
            </w:tcBorders>
            <w:vAlign w:val="center"/>
          </w:tcPr>
          <w:p w:rsidR="000761F7" w:rsidRDefault="00792945">
            <w:r>
              <w:rPr>
                <w:rFonts w:hint="eastAsia"/>
              </w:rPr>
              <w:t>着手予定日</w:t>
            </w:r>
          </w:p>
        </w:tc>
        <w:tc>
          <w:tcPr>
            <w:tcW w:w="7531" w:type="dxa"/>
            <w:gridSpan w:val="4"/>
            <w:vAlign w:val="center"/>
          </w:tcPr>
          <w:p w:rsidR="000761F7" w:rsidRDefault="00792945">
            <w:r>
              <w:rPr>
                <w:rFonts w:hint="eastAsia"/>
              </w:rPr>
              <w:t xml:space="preserve">　</w:t>
            </w:r>
          </w:p>
        </w:tc>
      </w:tr>
      <w:tr w:rsidR="000761F7">
        <w:trPr>
          <w:cantSplit/>
          <w:trHeight w:val="769"/>
        </w:trPr>
        <w:tc>
          <w:tcPr>
            <w:tcW w:w="984" w:type="dxa"/>
            <w:vMerge w:val="restart"/>
            <w:vAlign w:val="center"/>
          </w:tcPr>
          <w:p w:rsidR="000761F7" w:rsidRDefault="00792945">
            <w:pPr>
              <w:textAlignment w:val="center"/>
            </w:pPr>
            <w:r>
              <w:rPr>
                <w:rFonts w:hint="eastAsia"/>
              </w:rPr>
              <w:t>設計者等</w:t>
            </w:r>
          </w:p>
        </w:tc>
        <w:tc>
          <w:tcPr>
            <w:tcW w:w="1722" w:type="dxa"/>
            <w:vAlign w:val="center"/>
          </w:tcPr>
          <w:p w:rsidR="000761F7" w:rsidRDefault="0079294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住</w:t>
            </w:r>
            <w:r>
              <w:rPr>
                <w:rFonts w:hint="eastAsia"/>
              </w:rPr>
              <w:t>所</w:t>
            </w:r>
          </w:p>
        </w:tc>
        <w:tc>
          <w:tcPr>
            <w:tcW w:w="5809" w:type="dxa"/>
            <w:gridSpan w:val="3"/>
          </w:tcPr>
          <w:p w:rsidR="000761F7" w:rsidRDefault="00792945">
            <w:pPr>
              <w:spacing w:before="60"/>
              <w:textAlignment w:val="center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郵便番号　　　　　　　　　電話番号</w:t>
            </w:r>
          </w:p>
        </w:tc>
      </w:tr>
      <w:tr w:rsidR="000761F7">
        <w:trPr>
          <w:cantSplit/>
          <w:trHeight w:val="821"/>
        </w:trPr>
        <w:tc>
          <w:tcPr>
            <w:tcW w:w="984" w:type="dxa"/>
            <w:vMerge/>
            <w:vAlign w:val="center"/>
          </w:tcPr>
          <w:p w:rsidR="000761F7" w:rsidRDefault="000761F7">
            <w:pPr>
              <w:rPr>
                <w:lang w:eastAsia="zh-CN"/>
              </w:rPr>
            </w:pPr>
          </w:p>
        </w:tc>
        <w:tc>
          <w:tcPr>
            <w:tcW w:w="1722" w:type="dxa"/>
            <w:vAlign w:val="center"/>
          </w:tcPr>
          <w:p w:rsidR="000761F7" w:rsidRDefault="00792945">
            <w:pPr>
              <w:jc w:val="center"/>
              <w:textAlignment w:val="center"/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0761F7" w:rsidRDefault="00792945">
            <w:pPr>
              <w:jc w:val="center"/>
            </w:pPr>
            <w:r>
              <w:rPr>
                <w:rFonts w:hint="eastAsia"/>
              </w:rPr>
              <w:t>（代理者）</w:t>
            </w:r>
          </w:p>
        </w:tc>
        <w:tc>
          <w:tcPr>
            <w:tcW w:w="5809" w:type="dxa"/>
            <w:gridSpan w:val="3"/>
            <w:vAlign w:val="center"/>
          </w:tcPr>
          <w:p w:rsidR="000761F7" w:rsidRDefault="00792945">
            <w:r>
              <w:rPr>
                <w:rFonts w:hint="eastAsia"/>
              </w:rPr>
              <w:t xml:space="preserve">　</w:t>
            </w:r>
          </w:p>
        </w:tc>
      </w:tr>
      <w:tr w:rsidR="000761F7">
        <w:trPr>
          <w:cantSplit/>
          <w:trHeight w:val="4674"/>
        </w:trPr>
        <w:tc>
          <w:tcPr>
            <w:tcW w:w="984" w:type="dxa"/>
          </w:tcPr>
          <w:p w:rsidR="000761F7" w:rsidRDefault="00792945">
            <w:r>
              <w:rPr>
                <w:rFonts w:hint="eastAsia"/>
              </w:rPr>
              <w:t>※指導又は助言</w:t>
            </w:r>
          </w:p>
        </w:tc>
        <w:tc>
          <w:tcPr>
            <w:tcW w:w="7531" w:type="dxa"/>
            <w:gridSpan w:val="4"/>
            <w:vAlign w:val="center"/>
          </w:tcPr>
          <w:p w:rsidR="000761F7" w:rsidRDefault="000761F7"/>
        </w:tc>
      </w:tr>
    </w:tbl>
    <w:p w:rsidR="000761F7" w:rsidRDefault="00792945">
      <w:r>
        <w:rPr>
          <w:rFonts w:hint="eastAsia"/>
        </w:rPr>
        <w:t>（備考）</w:t>
      </w:r>
    </w:p>
    <w:p w:rsidR="000761F7" w:rsidRDefault="00792945">
      <w:pPr>
        <w:ind w:firstLineChars="100" w:firstLine="210"/>
      </w:pPr>
      <w:r>
        <w:rPr>
          <w:rFonts w:hint="eastAsia"/>
        </w:rPr>
        <w:t>１　行為の種類欄は、該当する部分のみ記入してください。</w:t>
      </w:r>
    </w:p>
    <w:p w:rsidR="000761F7" w:rsidRDefault="00792945" w:rsidP="00792945">
      <w:pPr>
        <w:ind w:firstLineChars="100" w:firstLine="210"/>
      </w:pPr>
      <w:r>
        <w:rPr>
          <w:rFonts w:hint="eastAsia"/>
        </w:rPr>
        <w:t>２　※欄には記入しないでください。</w:t>
      </w:r>
    </w:p>
    <w:sectPr w:rsidR="000761F7"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426" w:rsidRDefault="00792945">
      <w:r>
        <w:separator/>
      </w:r>
    </w:p>
  </w:endnote>
  <w:endnote w:type="continuationSeparator" w:id="0">
    <w:p w:rsidR="00414426" w:rsidRDefault="00792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426" w:rsidRDefault="00792945">
      <w:r>
        <w:separator/>
      </w:r>
    </w:p>
  </w:footnote>
  <w:footnote w:type="continuationSeparator" w:id="0">
    <w:p w:rsidR="00414426" w:rsidRDefault="007929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F7"/>
    <w:rsid w:val="000761F7"/>
    <w:rsid w:val="003B6AB8"/>
    <w:rsid w:val="00414426"/>
    <w:rsid w:val="006D6D17"/>
    <w:rsid w:val="00792945"/>
    <w:rsid w:val="007A6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C413FF"/>
  <w15:docId w15:val="{8E276C12-91F8-4B98-BC6B-4D335AFD9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header"/>
    <w:basedOn w:val="a"/>
    <w:link w:val="a6"/>
    <w:uiPriority w:val="99"/>
    <w:unhideWhenUsed/>
    <w:rsid w:val="006D6D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D6D17"/>
  </w:style>
  <w:style w:type="paragraph" w:styleId="a7">
    <w:name w:val="footer"/>
    <w:basedOn w:val="a"/>
    <w:link w:val="a8"/>
    <w:uiPriority w:val="99"/>
    <w:unhideWhenUsed/>
    <w:rsid w:val="006D6D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D6D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r="100000" b="100000"/>
          </a:path>
          <a:tileRect l="-100000" t="-10000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伊那市役所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tos01</dc:creator>
  <cp:lastModifiedBy>春日茂彦</cp:lastModifiedBy>
  <cp:revision>3</cp:revision>
  <dcterms:created xsi:type="dcterms:W3CDTF">2021-12-06T00:58:00Z</dcterms:created>
  <dcterms:modified xsi:type="dcterms:W3CDTF">2021-12-06T00:59:00Z</dcterms:modified>
</cp:coreProperties>
</file>