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ＭＳ 明朝" w:hAnsi="ＭＳ 明朝" w:eastAsia="ＭＳ 明朝"/>
          <w:b w:val="1"/>
          <w:spacing w:val="2"/>
          <w:sz w:val="28"/>
        </w:rPr>
      </w:pPr>
      <w:bookmarkStart w:id="0" w:name="_Hlk65846685"/>
      <w:bookmarkEnd w:id="0"/>
      <w:r>
        <w:rPr>
          <w:rFonts w:hint="eastAsia" w:ascii="ＭＳ 明朝" w:hAnsi="ＭＳ 明朝" w:eastAsia="ＭＳ 明朝"/>
          <w:b w:val="1"/>
          <w:spacing w:val="2"/>
          <w:sz w:val="28"/>
        </w:rPr>
        <w:t>会場設計業務履行実績一覧表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372"/>
        <w:gridCol w:w="1305"/>
        <w:gridCol w:w="1418"/>
        <w:gridCol w:w="1701"/>
      </w:tblGrid>
      <w:tr>
        <w:trPr>
          <w:trHeight w:val="523" w:hRule="atLeast"/>
        </w:trPr>
        <w:tc>
          <w:tcPr>
            <w:tcW w:w="1560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3372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　名</w:t>
            </w:r>
          </w:p>
        </w:tc>
        <w:tc>
          <w:tcPr>
            <w:tcW w:w="1305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418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契約年度</w:t>
            </w:r>
          </w:p>
        </w:tc>
        <w:tc>
          <w:tcPr>
            <w:tcW w:w="1701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60" w:lineRule="exact"/>
        <w:ind w:firstLine="479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【記載上の注意】</w:t>
      </w:r>
    </w:p>
    <w:p>
      <w:pPr>
        <w:pStyle w:val="0"/>
        <w:spacing w:line="360" w:lineRule="exact"/>
        <w:ind w:left="218" w:leftChars="-1" w:hanging="220" w:hangingChars="100"/>
        <w:rPr>
          <w:rFonts w:hint="eastAsia" w:ascii="ＭＳ 明朝" w:hAnsi="ＭＳ 明朝" w:eastAsia="ＭＳ 明朝"/>
        </w:rPr>
      </w:pPr>
      <w:bookmarkStart w:id="1" w:name="_Hlk519760486"/>
      <w:bookmarkEnd w:id="1"/>
      <w:bookmarkStart w:id="2" w:name="_Hlk65741755"/>
      <w:bookmarkEnd w:id="2"/>
      <w:r>
        <w:rPr>
          <w:rFonts w:hint="eastAsia" w:ascii="ＭＳ 明朝" w:hAnsi="ＭＳ 明朝" w:eastAsia="ＭＳ 明朝"/>
          <w:sz w:val="22"/>
        </w:rPr>
        <w:t>①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元請として、市区町村又は市区町村実行委員会が令和元年度から令和７年度までにおいて発注した国民体育大会または国民スポーツ大会の正式・特別競技に係る会場設計業務</w:t>
      </w:r>
      <w:r>
        <w:rPr>
          <w:rFonts w:hint="eastAsia" w:ascii="ＭＳ 明朝" w:hAnsi="ＭＳ 明朝" w:eastAsia="ＭＳ 明朝"/>
          <w:sz w:val="22"/>
        </w:rPr>
        <w:t>の履行実績を記入すること（完了している業務に限る）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上記業務の契約書、業務完了確認書等の写しを添付すること。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③　記載欄が不足する場合は、適宜追加すること。</w:t>
      </w:r>
      <w:bookmarkStart w:id="3" w:name="_GoBack"/>
      <w:bookmarkEnd w:id="3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201</Characters>
  <Application>JUST Note</Application>
  <Lines>56</Lines>
  <Paragraphs>11</Paragraphs>
  <CharactersWithSpaces>206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高田繁</dc:creator>
  <cp:lastModifiedBy>鳥羽真紀子</cp:lastModifiedBy>
  <dcterms:created xsi:type="dcterms:W3CDTF">2026-03-10T07:14:00Z</dcterms:created>
  <dcterms:modified xsi:type="dcterms:W3CDTF">2026-03-11T01:01:02Z</dcterms:modified>
  <cp:revision>0</cp:revision>
</cp:coreProperties>
</file>