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Century" w:hAnsi="Century" w:eastAsia="ＭＳ 明朝"/>
        </w:rPr>
      </w:pPr>
      <w:bookmarkStart w:id="0" w:name="_GoBack"/>
      <w:bookmarkEnd w:id="0"/>
      <w:r>
        <w:rPr>
          <w:rFonts w:hint="eastAsia" w:ascii="Century" w:hAnsi="Century" w:eastAsia="ＭＳ 明朝"/>
        </w:rPr>
        <w:t>元気ビジネス応援隊アドバイザー利用事業実績報告書</w:t>
      </w:r>
    </w:p>
    <w:p>
      <w:pPr>
        <w:pStyle w:val="0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/>
        </w:rPr>
        <w:t>　　年　　月　　日　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伊那市長　様</w:t>
      </w:r>
    </w:p>
    <w:p>
      <w:pPr>
        <w:pStyle w:val="0"/>
        <w:rPr>
          <w:rFonts w:hint="default"/>
        </w:rPr>
      </w:pPr>
    </w:p>
    <w:tbl>
      <w:tblPr>
        <w:tblStyle w:val="11"/>
        <w:tblW w:w="5000" w:type="pct"/>
        <w:tblInd w:w="0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2978"/>
        <w:gridCol w:w="1044"/>
        <w:gridCol w:w="4764"/>
      </w:tblGrid>
      <w:tr>
        <w:trPr>
          <w:cantSplit/>
        </w:trPr>
        <w:tc>
          <w:tcPr>
            <w:tcW w:w="1695" w:type="pct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申請者　</w:t>
            </w:r>
          </w:p>
        </w:tc>
        <w:tc>
          <w:tcPr>
            <w:tcW w:w="594" w:type="pc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住所又は所在地</w:t>
            </w:r>
          </w:p>
        </w:tc>
        <w:tc>
          <w:tcPr>
            <w:tcW w:w="2712" w:type="pc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1695" w:type="pct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594" w:type="pc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名称</w:t>
            </w:r>
          </w:p>
        </w:tc>
        <w:tc>
          <w:tcPr>
            <w:tcW w:w="2712" w:type="pc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</w:trPr>
        <w:tc>
          <w:tcPr>
            <w:tcW w:w="1695" w:type="pct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594" w:type="pc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氏名又は代表者名</w:t>
            </w:r>
          </w:p>
        </w:tc>
        <w:tc>
          <w:tcPr>
            <w:tcW w:w="2712" w:type="pc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印</w:t>
            </w:r>
          </w:p>
        </w:tc>
      </w:tr>
    </w:tbl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 w:ascii="Century" w:hAnsi="Century" w:eastAsia="ＭＳ 明朝"/>
        </w:rPr>
        <w:t>　</w:t>
      </w:r>
      <w:r>
        <w:rPr>
          <w:rFonts w:hint="eastAsia"/>
        </w:rPr>
        <w:t>令和　　</w:t>
      </w:r>
      <w:r>
        <w:rPr>
          <w:rFonts w:hint="eastAsia" w:ascii="Century" w:hAnsi="Century" w:eastAsia="ＭＳ 明朝"/>
        </w:rPr>
        <w:t>年　　月　　日付け伊那市指令　　伊商第　　号で補助金交付決定のあった</w:t>
      </w:r>
      <w:r>
        <w:rPr>
          <w:rFonts w:hint="eastAsia"/>
        </w:rPr>
        <w:t>令和　　</w:t>
      </w:r>
      <w:r>
        <w:rPr>
          <w:rFonts w:hint="eastAsia" w:ascii="Century" w:hAnsi="Century" w:eastAsia="ＭＳ 明朝"/>
        </w:rPr>
        <w:t>年度伊那市元気ビジネス応援隊アドバイザー利用事業が完了したので次のとおり報告します。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02"/>
        <w:gridCol w:w="5426"/>
      </w:tblGrid>
      <w:tr>
        <w:trPr>
          <w:trHeight w:val="2155" w:hRule="exact"/>
        </w:trPr>
        <w:tc>
          <w:tcPr>
            <w:tcW w:w="1961" w:type="pct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１　事業の実施時期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3039" w:type="pct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　年　　月　　時間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　年　　月　　時間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　年　　月　　時間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　年　　月　　時間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　年　　月　　時間</w:t>
            </w:r>
          </w:p>
        </w:tc>
      </w:tr>
      <w:tr>
        <w:trPr>
          <w:trHeight w:val="851" w:hRule="atLeast"/>
        </w:trPr>
        <w:tc>
          <w:tcPr>
            <w:tcW w:w="1961" w:type="pct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２　事業の効果等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3039" w:type="pct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851" w:hRule="atLeast"/>
        </w:trPr>
        <w:tc>
          <w:tcPr>
            <w:tcW w:w="1961" w:type="pct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３　指導者氏名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3039" w:type="pct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1130" w:hRule="atLeast"/>
        </w:trPr>
        <w:tc>
          <w:tcPr>
            <w:tcW w:w="1961" w:type="pct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４　指導者の意見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3039" w:type="pct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1130" w:hRule="atLeast"/>
        </w:trPr>
        <w:tc>
          <w:tcPr>
            <w:tcW w:w="1961" w:type="pct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５　交付の確定を受けたい補助金の額及びその算出基礎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3039" w:type="pct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補助金の申請額　　　　　　　　円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算出基礎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＠　　　　　　円×　　　　時間×１／２</w:t>
            </w:r>
          </w:p>
          <w:p>
            <w:pPr>
              <w:pStyle w:val="0"/>
              <w:ind w:firstLine="2757" w:firstLineChars="1200"/>
              <w:rPr>
                <w:rFonts w:hint="eastAsia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＝　　　　　　　　円</w:t>
            </w:r>
          </w:p>
        </w:tc>
      </w:tr>
    </w:tbl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※　指導料の支払を証明する領収書等の写しを添付すること。</w:t>
      </w: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418" w:right="1588" w:bottom="1418" w:left="1588" w:header="851" w:footer="992" w:gutter="0"/>
      <w:cols w:space="720"/>
      <w:textDirection w:val="lrTb"/>
      <w:docGrid w:type="linesAndChars" w:linePitch="359" w:charSpace="40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 w:ascii="Century" w:hAnsi="Century" w:eastAsia="ＭＳ 明朝"/>
      </w:rPr>
      <w:t>様式第２号（第４条関係）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15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67</Words>
  <Characters>383</Characters>
  <Application>JUST Note</Application>
  <Lines>3</Lines>
  <Paragraphs>1</Paragraphs>
  <CharactersWithSpaces>449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2021-09-24T09:13:00Z</cp:lastPrinted>
  <dcterms:created xsi:type="dcterms:W3CDTF">2020-05-27T02:22:00Z</dcterms:created>
  <dcterms:modified xsi:type="dcterms:W3CDTF">2026-04-23T02:56:19Z</dcterms:modified>
  <cp:revision>7</cp:revision>
</cp:coreProperties>
</file>