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DB" w:rsidRDefault="006A59DB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bookmarkStart w:id="0" w:name="_GoBack"/>
      <w:bookmarkEnd w:id="0"/>
    </w:p>
    <w:p w:rsidR="006A59DB" w:rsidRDefault="006A59DB" w:rsidP="006A59DB">
      <w:pPr>
        <w:spacing w:line="280" w:lineRule="exact"/>
        <w:jc w:val="right"/>
        <w:rPr>
          <w:rFonts w:ascii="ＭＳ 明朝" w:hAnsi="ＭＳ 明朝"/>
          <w:sz w:val="24"/>
        </w:rPr>
      </w:pPr>
    </w:p>
    <w:p w:rsidR="007A5492" w:rsidRDefault="008E75F4" w:rsidP="006A59DB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22950"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-337981</wp:posOffset>
                </wp:positionV>
                <wp:extent cx="975815" cy="641350"/>
                <wp:effectExtent l="19050" t="0" r="34290" b="63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815" cy="641350"/>
                          <a:chOff x="0" y="0"/>
                          <a:chExt cx="975815" cy="64135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472" y="0"/>
                            <a:ext cx="9144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306" w:rsidRPr="00F84CF4" w:rsidRDefault="00835306" w:rsidP="00422950">
                              <w:pPr>
                                <w:rPr>
                                  <w:rFonts w:ascii="FG平成角ｺﾞｼｯｸ体W9" w:eastAsia="FG平成角ｺﾞｼｯｸ体W9" w:hAnsi="Cherry bomb"/>
                                  <w:sz w:val="56"/>
                                </w:rPr>
                              </w:pPr>
                              <w:r>
                                <w:rPr>
                                  <w:rFonts w:ascii="FG平成角ｺﾞｼｯｸ体W9" w:eastAsia="FG平成角ｺﾞｼｯｸ体W9" w:hAnsi="Cherry bomb" w:hint="eastAsia"/>
                                  <w:sz w:val="56"/>
                                </w:rPr>
                                <w:t>③-2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359"/>
                            <a:ext cx="975815" cy="50482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" o:spid="_x0000_s1026" style="position:absolute;left:0;text-align:left;margin-left:442.7pt;margin-top:-26.6pt;width:76.85pt;height:50.5pt;z-index:251673600" coordsize="9758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4;width:9144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835306" w:rsidRPr="00F84CF4" w:rsidRDefault="00835306" w:rsidP="00422950">
                        <w:pPr>
                          <w:rPr>
                            <w:rFonts w:ascii="FG平成角ｺﾞｼｯｸ体W9" w:eastAsia="FG平成角ｺﾞｼｯｸ体W9" w:hAnsi="Cherry bomb"/>
                            <w:sz w:val="56"/>
                          </w:rPr>
                        </w:pPr>
                        <w:r>
                          <w:rPr>
                            <w:rFonts w:ascii="FG平成角ｺﾞｼｯｸ体W9" w:eastAsia="FG平成角ｺﾞｼｯｸ体W9" w:hAnsi="Cherry bomb" w:hint="eastAsia"/>
                            <w:sz w:val="56"/>
                          </w:rPr>
                          <w:t>③-2</w:t>
                        </w:r>
                      </w:p>
                    </w:txbxContent>
                  </v:textbox>
                </v:shape>
                <v:rect id="Rectangle 4" o:spid="_x0000_s1028" style="position:absolute;top:1023;width:975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" filled="f" strokeweight="4.5pt">
                  <v:textbox inset="5.85pt,.7pt,5.85pt,.7pt"/>
                </v:rect>
              </v:group>
            </w:pict>
          </mc:Fallback>
        </mc:AlternateContent>
      </w:r>
      <w:r w:rsidR="00FC4279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1459069</wp:posOffset>
                </wp:positionH>
                <wp:positionV relativeFrom="paragraph">
                  <wp:posOffset>-360680</wp:posOffset>
                </wp:positionV>
                <wp:extent cx="3493827" cy="1078173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827" cy="1078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5306" w:rsidRDefault="00835306">
                            <w:pPr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Pr="00FC4279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28"/>
                              </w:rPr>
                              <w:t>交付金を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希望される方は</w:t>
                            </w:r>
                            <w:r w:rsidRPr="00FC4279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28"/>
                              </w:rPr>
                              <w:t>、</w:t>
                            </w:r>
                          </w:p>
                          <w:p w:rsidR="00835306" w:rsidRDefault="00835306"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この用紙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を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必ず提出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してください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14.9pt;margin-top:-28.4pt;width:275.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" filled="f" stroked="f" strokeweight=".5pt">
                <v:textbox>
                  <w:txbxContent>
                    <w:p w:rsidR="00835306" w:rsidRDefault="00835306">
                      <w:pPr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</w:pP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（</w:t>
                      </w:r>
                      <w:r w:rsidRPr="00FC4279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28"/>
                        </w:rPr>
                        <w:t>交付金を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希望される方は</w:t>
                      </w:r>
                      <w:r w:rsidRPr="00FC4279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28"/>
                        </w:rPr>
                        <w:t>、</w:t>
                      </w:r>
                    </w:p>
                    <w:p w:rsidR="00835306" w:rsidRDefault="00835306"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この用紙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を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必ず提出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してください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4"/>
                        </w:rPr>
                        <w:t>。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8D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-190500</wp:posOffset>
                </wp:positionV>
                <wp:extent cx="1581150" cy="666750"/>
                <wp:effectExtent l="0" t="0" r="19050" b="1905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667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306" w:rsidRPr="007B22DE" w:rsidRDefault="00835306" w:rsidP="007B22DE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6"/>
                              </w:rPr>
                              <w:t>飼料用米</w:t>
                            </w:r>
                            <w:r w:rsidRPr="003054F8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30" type="#_x0000_t84" style="position:absolute;left:0;text-align:left;margin-left:-18.75pt;margin-top:-15pt;width:124.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" filled="f" strokecolor="black [3213]" strokeweight="1pt">
                <v:textbox>
                  <w:txbxContent>
                    <w:p w:rsidR="00835306" w:rsidRPr="007B22DE" w:rsidRDefault="00835306" w:rsidP="007B22DE">
                      <w:pPr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6"/>
                        </w:rPr>
                        <w:t>飼料用米</w:t>
                      </w:r>
                      <w:r w:rsidRPr="003054F8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7A5492" w:rsidRDefault="007A5492" w:rsidP="007A5492">
      <w:pPr>
        <w:spacing w:line="280" w:lineRule="exact"/>
        <w:jc w:val="right"/>
        <w:rPr>
          <w:rFonts w:ascii="ＭＳ 明朝" w:hAnsi="ＭＳ 明朝"/>
          <w:sz w:val="24"/>
        </w:rPr>
      </w:pPr>
    </w:p>
    <w:p w:rsidR="00835306" w:rsidRDefault="00835306" w:rsidP="007A5492">
      <w:pPr>
        <w:spacing w:line="280" w:lineRule="exact"/>
        <w:jc w:val="right"/>
        <w:rPr>
          <w:rFonts w:ascii="ＭＳ 明朝" w:hAnsi="ＭＳ 明朝"/>
          <w:sz w:val="24"/>
        </w:rPr>
      </w:pPr>
    </w:p>
    <w:p w:rsidR="007B22DE" w:rsidRDefault="001004BC" w:rsidP="001004BC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1004BC">
        <w:rPr>
          <w:rFonts w:ascii="ＭＳ 明朝" w:hAnsi="ＭＳ 明朝" w:hint="eastAsia"/>
          <w:spacing w:val="240"/>
          <w:kern w:val="0"/>
          <w:sz w:val="24"/>
          <w:fitText w:val="2400" w:id="-1462591999"/>
        </w:rPr>
        <w:t>事務連</w:t>
      </w:r>
      <w:r w:rsidRPr="001004BC">
        <w:rPr>
          <w:rFonts w:ascii="ＭＳ 明朝" w:hAnsi="ＭＳ 明朝" w:hint="eastAsia"/>
          <w:kern w:val="0"/>
          <w:sz w:val="24"/>
          <w:fitText w:val="2400" w:id="-1462591999"/>
        </w:rPr>
        <w:t>絡</w:t>
      </w:r>
      <w:r>
        <w:rPr>
          <w:rFonts w:ascii="ＭＳ 明朝" w:hAnsi="ＭＳ 明朝" w:hint="eastAsia"/>
          <w:sz w:val="24"/>
        </w:rPr>
        <w:t xml:space="preserve">　</w:t>
      </w:r>
    </w:p>
    <w:p w:rsidR="007B22DE" w:rsidRPr="00486A58" w:rsidRDefault="008E75F4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486A58">
        <w:rPr>
          <w:rFonts w:ascii="ＭＳ 明朝" w:hAnsi="ＭＳ 明朝" w:hint="eastAsia"/>
          <w:sz w:val="24"/>
        </w:rPr>
        <w:t>令和</w:t>
      </w:r>
      <w:r w:rsidR="00835306" w:rsidRPr="00486A58">
        <w:rPr>
          <w:rFonts w:ascii="ＭＳ 明朝" w:hAnsi="ＭＳ 明朝" w:hint="eastAsia"/>
          <w:sz w:val="24"/>
        </w:rPr>
        <w:t>７</w:t>
      </w:r>
      <w:r w:rsidR="00B6288B" w:rsidRPr="00486A58">
        <w:rPr>
          <w:rFonts w:ascii="ＭＳ 明朝" w:hAnsi="ＭＳ 明朝" w:hint="eastAsia"/>
          <w:sz w:val="24"/>
        </w:rPr>
        <w:t>年１０月</w:t>
      </w:r>
      <w:r w:rsidR="006A477D" w:rsidRPr="00486A58">
        <w:rPr>
          <w:rFonts w:ascii="ＭＳ 明朝" w:hAnsi="ＭＳ 明朝" w:hint="eastAsia"/>
          <w:sz w:val="24"/>
        </w:rPr>
        <w:t>２</w:t>
      </w:r>
      <w:r w:rsidR="00835306" w:rsidRPr="00486A58">
        <w:rPr>
          <w:rFonts w:ascii="ＭＳ 明朝" w:hAnsi="ＭＳ 明朝" w:hint="eastAsia"/>
          <w:sz w:val="24"/>
        </w:rPr>
        <w:t>９</w:t>
      </w:r>
      <w:r w:rsidR="007B22DE" w:rsidRPr="00486A58">
        <w:rPr>
          <w:rFonts w:ascii="ＭＳ 明朝" w:hAnsi="ＭＳ 明朝" w:hint="eastAsia"/>
          <w:sz w:val="24"/>
        </w:rPr>
        <w:t xml:space="preserve">日　</w:t>
      </w:r>
    </w:p>
    <w:p w:rsidR="00835306" w:rsidRPr="0084083E" w:rsidRDefault="00835306" w:rsidP="00835306">
      <w:pPr>
        <w:spacing w:line="280" w:lineRule="exact"/>
        <w:ind w:right="960"/>
        <w:rPr>
          <w:rFonts w:ascii="ＭＳ 明朝" w:hAnsi="ＭＳ 明朝"/>
          <w:color w:val="FF0000"/>
          <w:sz w:val="24"/>
        </w:rPr>
      </w:pP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経営所得安定対策</w:t>
      </w:r>
      <w:r>
        <w:rPr>
          <w:rFonts w:ascii="ＭＳ 明朝" w:hAnsi="ＭＳ 明朝" w:hint="eastAsia"/>
          <w:kern w:val="0"/>
          <w:sz w:val="24"/>
        </w:rPr>
        <w:t>等</w:t>
      </w:r>
      <w:r w:rsidRPr="00C0119B">
        <w:rPr>
          <w:rFonts w:ascii="ＭＳ 明朝" w:hAnsi="ＭＳ 明朝" w:hint="eastAsia"/>
          <w:kern w:val="0"/>
          <w:sz w:val="24"/>
        </w:rPr>
        <w:t>交付金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7B22DE">
        <w:rPr>
          <w:rFonts w:ascii="ＭＳ 明朝" w:hAnsi="ＭＳ 明朝" w:hint="eastAsia"/>
          <w:spacing w:val="3"/>
          <w:w w:val="78"/>
          <w:kern w:val="0"/>
          <w:sz w:val="24"/>
          <w:fitText w:val="2640" w:id="-1463024128"/>
        </w:rPr>
        <w:t>（水田活用の直接支払交付金</w:t>
      </w:r>
      <w:r w:rsidRPr="007B22DE">
        <w:rPr>
          <w:rFonts w:ascii="ＭＳ 明朝" w:hAnsi="ＭＳ 明朝" w:hint="eastAsia"/>
          <w:spacing w:val="-18"/>
          <w:w w:val="78"/>
          <w:kern w:val="0"/>
          <w:sz w:val="24"/>
          <w:fitText w:val="2640" w:id="-1463024128"/>
        </w:rPr>
        <w:t>）</w:t>
      </w:r>
      <w:r w:rsidRPr="00C0119B">
        <w:rPr>
          <w:rFonts w:ascii="ＭＳ 明朝" w:hAnsi="ＭＳ 明朝" w:hint="eastAsia"/>
          <w:kern w:val="0"/>
          <w:sz w:val="24"/>
        </w:rPr>
        <w:t xml:space="preserve">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  <w:lang w:eastAsia="zh-CN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422950">
        <w:rPr>
          <w:rFonts w:ascii="ＭＳ 明朝" w:hAnsi="ＭＳ 明朝" w:hint="eastAsia"/>
          <w:spacing w:val="180"/>
          <w:kern w:val="0"/>
          <w:sz w:val="24"/>
          <w:fitText w:val="2640" w:id="-1463024127"/>
          <w:lang w:eastAsia="zh-CN"/>
        </w:rPr>
        <w:t>申請者各</w:t>
      </w:r>
      <w:r w:rsidRPr="00422950">
        <w:rPr>
          <w:rFonts w:ascii="ＭＳ 明朝" w:hAnsi="ＭＳ 明朝" w:hint="eastAsia"/>
          <w:kern w:val="0"/>
          <w:sz w:val="24"/>
          <w:fitText w:val="2640" w:id="-1463024127"/>
          <w:lang w:eastAsia="zh-CN"/>
        </w:rPr>
        <w:t>位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伊那市農業再生協議会事務局　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 w:rsidRPr="007B22DE">
        <w:rPr>
          <w:rFonts w:ascii="ＭＳ 明朝" w:hAnsi="ＭＳ 明朝" w:hint="eastAsia"/>
          <w:spacing w:val="37"/>
          <w:kern w:val="0"/>
          <w:sz w:val="24"/>
          <w:fitText w:val="3380" w:id="-1463024126"/>
          <w:lang w:eastAsia="zh-CN"/>
        </w:rPr>
        <w:t>（伊那市役所農政課内</w:t>
      </w:r>
      <w:r w:rsidRPr="007B22DE">
        <w:rPr>
          <w:rFonts w:ascii="ＭＳ 明朝" w:hAnsi="ＭＳ 明朝" w:hint="eastAsia"/>
          <w:kern w:val="0"/>
          <w:sz w:val="24"/>
          <w:fitText w:val="3380" w:id="-1463024126"/>
          <w:lang w:eastAsia="zh-CN"/>
        </w:rPr>
        <w:t>）</w:t>
      </w:r>
      <w:r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:rsidR="007B22DE" w:rsidRDefault="007B22DE" w:rsidP="007B22DE">
      <w:pPr>
        <w:spacing w:line="200" w:lineRule="exact"/>
        <w:rPr>
          <w:rFonts w:ascii="ＭＳ 明朝" w:eastAsia="DengXian" w:hAnsi="ＭＳ 明朝"/>
          <w:sz w:val="24"/>
          <w:lang w:eastAsia="zh-CN"/>
        </w:rPr>
      </w:pPr>
    </w:p>
    <w:p w:rsidR="00835306" w:rsidRDefault="00835306" w:rsidP="007B22DE">
      <w:pPr>
        <w:spacing w:line="200" w:lineRule="exact"/>
        <w:rPr>
          <w:rFonts w:ascii="ＭＳ 明朝" w:eastAsia="DengXian" w:hAnsi="ＭＳ 明朝"/>
          <w:sz w:val="24"/>
          <w:lang w:eastAsia="zh-CN"/>
        </w:rPr>
      </w:pPr>
    </w:p>
    <w:p w:rsidR="00835306" w:rsidRPr="00835306" w:rsidRDefault="00835306" w:rsidP="007B22DE">
      <w:pPr>
        <w:spacing w:line="200" w:lineRule="exact"/>
        <w:rPr>
          <w:rFonts w:ascii="ＭＳ 明朝" w:eastAsia="DengXian" w:hAnsi="ＭＳ 明朝"/>
          <w:sz w:val="24"/>
          <w:lang w:eastAsia="zh-CN"/>
        </w:rPr>
      </w:pPr>
    </w:p>
    <w:p w:rsidR="007B22DE" w:rsidRPr="007B22DE" w:rsidRDefault="00DE7F87" w:rsidP="007B22DE">
      <w:pPr>
        <w:spacing w:line="28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飼料</w:t>
      </w:r>
      <w:r w:rsidR="00FC4279">
        <w:rPr>
          <w:rFonts w:ascii="ＭＳ ゴシック" w:eastAsia="ＭＳ ゴシック" w:hAnsi="ＭＳ ゴシック" w:hint="eastAsia"/>
          <w:b/>
          <w:sz w:val="24"/>
        </w:rPr>
        <w:t>用米</w:t>
      </w:r>
      <w:r w:rsidR="007B22DE" w:rsidRPr="007B22DE">
        <w:rPr>
          <w:rFonts w:ascii="ＭＳ ゴシック" w:eastAsia="ＭＳ ゴシック" w:hAnsi="ＭＳ ゴシック" w:hint="eastAsia"/>
          <w:b/>
          <w:sz w:val="24"/>
        </w:rPr>
        <w:t>（産地交付金）の作業日誌等の提出について</w:t>
      </w:r>
    </w:p>
    <w:p w:rsidR="007B22DE" w:rsidRPr="007E724B" w:rsidRDefault="007B22DE" w:rsidP="007B22DE">
      <w:pPr>
        <w:spacing w:line="200" w:lineRule="exact"/>
        <w:rPr>
          <w:rFonts w:ascii="ＭＳ 明朝" w:hAnsi="ＭＳ 明朝"/>
          <w:sz w:val="24"/>
        </w:rPr>
      </w:pPr>
    </w:p>
    <w:p w:rsidR="007A5492" w:rsidRDefault="00E54807" w:rsidP="007B22DE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93ACA">
        <w:rPr>
          <w:rFonts w:ascii="ＭＳ 明朝" w:hAnsi="ＭＳ 明朝" w:hint="eastAsia"/>
          <w:sz w:val="24"/>
        </w:rPr>
        <w:t>飼料用米</w:t>
      </w:r>
      <w:r w:rsidR="007B22DE">
        <w:rPr>
          <w:rFonts w:ascii="ＭＳ 明朝" w:hAnsi="ＭＳ 明朝" w:hint="eastAsia"/>
          <w:sz w:val="24"/>
        </w:rPr>
        <w:t>を作付けし出荷している方で、</w:t>
      </w:r>
      <w:r w:rsidR="00821F36" w:rsidRPr="00821F36">
        <w:rPr>
          <w:rFonts w:ascii="ＭＳ 明朝" w:hAnsi="ＭＳ 明朝" w:hint="eastAsia"/>
          <w:sz w:val="24"/>
          <w:u w:val="single"/>
        </w:rPr>
        <w:t>産地交付金</w:t>
      </w:r>
      <w:r w:rsidR="007B22DE" w:rsidRPr="00821F36">
        <w:rPr>
          <w:rFonts w:ascii="ＭＳ 明朝" w:hAnsi="ＭＳ 明朝" w:hint="eastAsia"/>
          <w:sz w:val="24"/>
          <w:u w:val="single"/>
        </w:rPr>
        <w:t>の</w:t>
      </w:r>
      <w:r w:rsidR="007B22DE" w:rsidRPr="008068D2">
        <w:rPr>
          <w:rFonts w:ascii="ＭＳ 明朝" w:hAnsi="ＭＳ 明朝" w:hint="eastAsia"/>
          <w:sz w:val="24"/>
          <w:u w:val="single"/>
        </w:rPr>
        <w:t>交付を希望される方</w:t>
      </w:r>
      <w:r w:rsidR="007B22DE" w:rsidRPr="00EE20CA">
        <w:rPr>
          <w:rFonts w:ascii="ＭＳ 明朝" w:hAnsi="ＭＳ 明朝" w:hint="eastAsia"/>
          <w:sz w:val="24"/>
          <w:u w:val="single"/>
        </w:rPr>
        <w:t>は、下記</w:t>
      </w:r>
      <w:r w:rsidR="00EE20CA" w:rsidRPr="00EE20CA">
        <w:rPr>
          <w:rFonts w:ascii="ＭＳ 明朝" w:hAnsi="ＭＳ 明朝" w:hint="eastAsia"/>
          <w:sz w:val="24"/>
          <w:u w:val="single"/>
        </w:rPr>
        <w:t>・別紙</w:t>
      </w:r>
      <w:r w:rsidR="007B22DE" w:rsidRPr="00EE20CA">
        <w:rPr>
          <w:rFonts w:ascii="ＭＳ 明朝" w:hAnsi="ＭＳ 明朝" w:hint="eastAsia"/>
          <w:sz w:val="24"/>
          <w:u w:val="single"/>
        </w:rPr>
        <w:t>のとおり必要書類の</w:t>
      </w:r>
      <w:r w:rsidR="00A057D9">
        <w:rPr>
          <w:rFonts w:ascii="ＭＳ 明朝" w:hAnsi="ＭＳ 明朝" w:hint="eastAsia"/>
          <w:sz w:val="24"/>
          <w:u w:val="single"/>
        </w:rPr>
        <w:t>ご</w:t>
      </w:r>
      <w:r w:rsidR="007B22DE" w:rsidRPr="00EE20CA">
        <w:rPr>
          <w:rFonts w:ascii="ＭＳ 明朝" w:hAnsi="ＭＳ 明朝" w:hint="eastAsia"/>
          <w:sz w:val="24"/>
          <w:u w:val="single"/>
        </w:rPr>
        <w:t>提出</w:t>
      </w:r>
      <w:r w:rsidR="007B22DE">
        <w:rPr>
          <w:rFonts w:ascii="ＭＳ 明朝" w:hAnsi="ＭＳ 明朝" w:hint="eastAsia"/>
          <w:sz w:val="24"/>
        </w:rPr>
        <w:t>をお願いします。</w:t>
      </w:r>
    </w:p>
    <w:p w:rsidR="00835306" w:rsidRDefault="00835306" w:rsidP="007B22DE">
      <w:pPr>
        <w:spacing w:line="280" w:lineRule="exact"/>
        <w:rPr>
          <w:rFonts w:ascii="ＭＳ 明朝" w:hAnsi="ＭＳ 明朝"/>
          <w:sz w:val="24"/>
        </w:rPr>
      </w:pPr>
    </w:p>
    <w:p w:rsidR="00835306" w:rsidRDefault="00835306" w:rsidP="007B22DE">
      <w:pPr>
        <w:spacing w:line="280" w:lineRule="exact"/>
        <w:rPr>
          <w:rFonts w:ascii="ＭＳ 明朝" w:hAnsi="ＭＳ 明朝"/>
          <w:sz w:val="24"/>
        </w:rPr>
      </w:pPr>
    </w:p>
    <w:p w:rsidR="007A5492" w:rsidRDefault="008068D2" w:rsidP="007A5492">
      <w:pPr>
        <w:pStyle w:val="a9"/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225425</wp:posOffset>
                </wp:positionV>
                <wp:extent cx="717232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5306" w:rsidRPr="007A5492" w:rsidRDefault="00835306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１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 xml:space="preserve">　交付要件・</w:t>
                            </w: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交付金額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・交付対象面積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-18.75pt;margin-top:17.75pt;width:564.7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" filled="f" stroked="f" strokeweight=".5pt">
                <v:textbox>
                  <w:txbxContent>
                    <w:p w:rsidR="00835306" w:rsidRPr="007A5492" w:rsidRDefault="00835306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１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 xml:space="preserve">　交付要件・</w:t>
                      </w: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交付金額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・交付対象面積</w:t>
                      </w:r>
                    </w:p>
                  </w:txbxContent>
                </v:textbox>
              </v:shape>
            </w:pict>
          </mc:Fallback>
        </mc:AlternateContent>
      </w:r>
      <w:r w:rsidR="006A59DB">
        <w:rPr>
          <w:rFonts w:hint="eastAsia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>
                <wp:simplePos x="0" y="0"/>
                <wp:positionH relativeFrom="column">
                  <wp:posOffset>-714376</wp:posOffset>
                </wp:positionH>
                <wp:positionV relativeFrom="paragraph">
                  <wp:posOffset>317500</wp:posOffset>
                </wp:positionV>
                <wp:extent cx="79152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9DFE7" id="正方形/長方形 3" o:spid="_x0000_s1026" style="position:absolute;left:0;text-align:left;margin-left:-56.25pt;margin-top:25pt;width:623.25pt;height:28.5pt;z-index:-251661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" fillcolor="#f2f2f2 [3052]" strokeweight="1pt"/>
            </w:pict>
          </mc:Fallback>
        </mc:AlternateContent>
      </w:r>
      <w:r w:rsidR="007B22DE">
        <w:rPr>
          <w:rFonts w:hint="eastAsia"/>
        </w:rPr>
        <w:t>記</w:t>
      </w:r>
    </w:p>
    <w:p w:rsidR="00835306" w:rsidRPr="00835306" w:rsidRDefault="00835306" w:rsidP="00835306"/>
    <w:p w:rsidR="00835306" w:rsidRPr="00835306" w:rsidRDefault="00835306" w:rsidP="00835306"/>
    <w:p w:rsidR="006A59DB" w:rsidRDefault="006A59DB" w:rsidP="007A5492"/>
    <w:p w:rsidR="00821F36" w:rsidRDefault="00821F36" w:rsidP="007A5492"/>
    <w:p w:rsidR="00922276" w:rsidRDefault="00922276" w:rsidP="007A5492"/>
    <w:tbl>
      <w:tblPr>
        <w:tblStyle w:val="a8"/>
        <w:tblpPr w:leftFromText="142" w:rightFromText="142" w:vertAnchor="page" w:horzAnchor="margin" w:tblpY="8161"/>
        <w:tblW w:w="10485" w:type="dxa"/>
        <w:tblLook w:val="04A0" w:firstRow="1" w:lastRow="0" w:firstColumn="1" w:lastColumn="0" w:noHBand="0" w:noVBand="1"/>
      </w:tblPr>
      <w:tblGrid>
        <w:gridCol w:w="4248"/>
        <w:gridCol w:w="2835"/>
        <w:gridCol w:w="3402"/>
      </w:tblGrid>
      <w:tr w:rsidR="006A59DB" w:rsidTr="00835306">
        <w:tc>
          <w:tcPr>
            <w:tcW w:w="4248" w:type="dxa"/>
            <w:shd w:val="clear" w:color="auto" w:fill="F2F2F2" w:themeFill="background1" w:themeFillShade="F2"/>
          </w:tcPr>
          <w:p w:rsidR="006A59DB" w:rsidRPr="00540EBF" w:rsidRDefault="006A59DB" w:rsidP="00835306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交付要件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A59DB" w:rsidRPr="00540EBF" w:rsidRDefault="006A59DB" w:rsidP="00835306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交付金額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A59DB" w:rsidRPr="00540EBF" w:rsidRDefault="006A59DB" w:rsidP="00835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交付対象面積</w:t>
            </w:r>
          </w:p>
        </w:tc>
      </w:tr>
      <w:tr w:rsidR="006A59DB" w:rsidTr="00835306">
        <w:trPr>
          <w:trHeight w:val="867"/>
        </w:trPr>
        <w:tc>
          <w:tcPr>
            <w:tcW w:w="4248" w:type="dxa"/>
            <w:vAlign w:val="center"/>
          </w:tcPr>
          <w:p w:rsidR="006A59DB" w:rsidRDefault="006A59DB" w:rsidP="0083530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①</w:t>
            </w:r>
            <w:r w:rsidRPr="00EA4E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別紙(</w:t>
            </w:r>
            <w:r w:rsidRPr="00EA4EFE">
              <w:rPr>
                <w:rFonts w:ascii="ＭＳ ゴシック" w:eastAsia="ＭＳ ゴシック" w:hAnsi="ＭＳ ゴシック"/>
                <w:sz w:val="24"/>
                <w:u w:val="single"/>
              </w:rPr>
              <w:t>1)</w:t>
            </w:r>
            <w:r w:rsidRPr="00EA4E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生産性向上</w:t>
            </w:r>
            <w:r w:rsidRPr="00EA4EFE">
              <w:rPr>
                <w:rFonts w:hint="eastAsia"/>
                <w:sz w:val="24"/>
                <w:u w:val="single"/>
              </w:rPr>
              <w:t>の取組のうち</w:t>
            </w:r>
          </w:p>
          <w:p w:rsidR="006A59DB" w:rsidRPr="001004BC" w:rsidRDefault="006A59DB" w:rsidP="00835306">
            <w:pPr>
              <w:ind w:firstLineChars="100" w:firstLine="240"/>
              <w:rPr>
                <w:sz w:val="24"/>
              </w:rPr>
            </w:pPr>
            <w:r w:rsidRPr="00EA4EFE">
              <w:rPr>
                <w:rFonts w:hint="eastAsia"/>
                <w:sz w:val="24"/>
                <w:u w:val="single"/>
              </w:rPr>
              <w:t>１つ以上</w:t>
            </w:r>
            <w:r>
              <w:rPr>
                <w:rFonts w:hint="eastAsia"/>
                <w:sz w:val="24"/>
              </w:rPr>
              <w:t>実施</w:t>
            </w:r>
          </w:p>
        </w:tc>
        <w:tc>
          <w:tcPr>
            <w:tcW w:w="2835" w:type="dxa"/>
            <w:vAlign w:val="center"/>
          </w:tcPr>
          <w:p w:rsidR="006A59DB" w:rsidRPr="001004BC" w:rsidRDefault="00381878" w:rsidP="003818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6A59DB" w:rsidRPr="001004BC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</w:t>
            </w:r>
            <w:r w:rsidR="006A59DB" w:rsidRPr="001004BC">
              <w:rPr>
                <w:rFonts w:hint="eastAsia"/>
                <w:sz w:val="24"/>
              </w:rPr>
              <w:t>００円／１０</w:t>
            </w:r>
            <w:r w:rsidR="006A59DB" w:rsidRPr="001004BC">
              <w:rPr>
                <w:rFonts w:hint="eastAsia"/>
                <w:sz w:val="24"/>
              </w:rPr>
              <w:t>a</w:t>
            </w:r>
          </w:p>
        </w:tc>
        <w:tc>
          <w:tcPr>
            <w:tcW w:w="3402" w:type="dxa"/>
            <w:vAlign w:val="center"/>
          </w:tcPr>
          <w:p w:rsidR="006A59DB" w:rsidRPr="001004BC" w:rsidRDefault="006A59DB" w:rsidP="0083530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取組面積</w:t>
            </w:r>
          </w:p>
        </w:tc>
      </w:tr>
      <w:tr w:rsidR="006A59DB" w:rsidTr="00835306">
        <w:trPr>
          <w:trHeight w:val="867"/>
        </w:trPr>
        <w:tc>
          <w:tcPr>
            <w:tcW w:w="4248" w:type="dxa"/>
          </w:tcPr>
          <w:p w:rsidR="006A59DB" w:rsidRPr="00993ACA" w:rsidRDefault="006A59DB" w:rsidP="00835306">
            <w:pPr>
              <w:spacing w:line="360" w:lineRule="exact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Pr="00EA4E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別紙</w:t>
            </w:r>
            <w:r w:rsidRPr="00486A58">
              <w:rPr>
                <w:rFonts w:ascii="ＭＳ ゴシック" w:eastAsia="ＭＳ ゴシック" w:hAnsi="ＭＳ ゴシック" w:hint="eastAsia"/>
                <w:sz w:val="24"/>
                <w:u w:val="single"/>
              </w:rPr>
              <w:t>(3)伊</w:t>
            </w:r>
            <w:r w:rsidRPr="00EA4E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那市が独自に定める生産性向上</w:t>
            </w:r>
            <w:r w:rsidRPr="00EA4EFE">
              <w:rPr>
                <w:rFonts w:hint="eastAsia"/>
                <w:sz w:val="24"/>
                <w:u w:val="single"/>
              </w:rPr>
              <w:t>の取組のうち１つ以上</w:t>
            </w:r>
            <w:r>
              <w:rPr>
                <w:rFonts w:hint="eastAsia"/>
                <w:sz w:val="24"/>
              </w:rPr>
              <w:t>実施</w:t>
            </w:r>
          </w:p>
        </w:tc>
        <w:tc>
          <w:tcPr>
            <w:tcW w:w="2835" w:type="dxa"/>
            <w:vAlign w:val="center"/>
          </w:tcPr>
          <w:p w:rsidR="006A59DB" w:rsidRPr="001004BC" w:rsidRDefault="006A59DB" w:rsidP="00835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</w:t>
            </w:r>
            <w:r w:rsidRPr="001004BC">
              <w:rPr>
                <w:rFonts w:hint="eastAsia"/>
                <w:sz w:val="24"/>
              </w:rPr>
              <w:t>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  <w:tc>
          <w:tcPr>
            <w:tcW w:w="3402" w:type="dxa"/>
            <w:vAlign w:val="center"/>
          </w:tcPr>
          <w:p w:rsidR="006A59DB" w:rsidRPr="001004BC" w:rsidRDefault="006A59DB" w:rsidP="00835306">
            <w:pPr>
              <w:ind w:left="1"/>
              <w:rPr>
                <w:sz w:val="24"/>
              </w:rPr>
            </w:pPr>
            <w:r>
              <w:rPr>
                <w:rFonts w:hint="eastAsia"/>
                <w:sz w:val="24"/>
              </w:rPr>
              <w:t>令和２年産に対する作付面積増加分</w:t>
            </w:r>
          </w:p>
        </w:tc>
      </w:tr>
    </w:tbl>
    <w:p w:rsidR="008068D2" w:rsidRPr="001004BC" w:rsidRDefault="006A59DB" w:rsidP="007A54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74CE4" wp14:editId="212D7AFB">
                <wp:simplePos x="0" y="0"/>
                <wp:positionH relativeFrom="column">
                  <wp:posOffset>-500380</wp:posOffset>
                </wp:positionH>
                <wp:positionV relativeFrom="paragraph">
                  <wp:posOffset>242570</wp:posOffset>
                </wp:positionV>
                <wp:extent cx="791527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88F350" id="正方形/長方形 1" o:spid="_x0000_s1026" style="position:absolute;left:0;text-align:left;margin-left:-39.4pt;margin-top:19.1pt;width:623.25pt;height:28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" fillcolor="#f2f2f2 [3052]" strokeweight="1pt"/>
            </w:pict>
          </mc:Fallback>
        </mc:AlternateContent>
      </w:r>
      <w:r w:rsidR="00B628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14DB7" wp14:editId="493F5007">
                <wp:simplePos x="0" y="0"/>
                <wp:positionH relativeFrom="column">
                  <wp:posOffset>-238125</wp:posOffset>
                </wp:positionH>
                <wp:positionV relativeFrom="paragraph">
                  <wp:posOffset>148988</wp:posOffset>
                </wp:positionV>
                <wp:extent cx="6543675" cy="5143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5306" w:rsidRPr="007A5492" w:rsidRDefault="00835306" w:rsidP="001004B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２　提出期限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  <w:t>：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令和７年１１月１１日（火</w:t>
                            </w:r>
                            <w:r w:rsidRPr="001004BC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）【期限厳守】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4DB7" id="テキスト ボックス 6" o:spid="_x0000_s1032" type="#_x0000_t202" style="position:absolute;left:0;text-align:left;margin-left:-18.75pt;margin-top:11.75pt;width:515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" filled="f" stroked="f" strokeweight=".5pt">
                <v:textbox>
                  <w:txbxContent>
                    <w:p w:rsidR="00835306" w:rsidRPr="007A5492" w:rsidRDefault="00835306" w:rsidP="001004B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２　提出期限</w:t>
                      </w:r>
                      <w:r>
                        <w:rPr>
                          <w:rFonts w:ascii="HG教科書体" w:eastAsia="HG教科書体"/>
                          <w:b/>
                          <w:sz w:val="40"/>
                        </w:rPr>
                        <w:t>：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令和７年１１月１１日（火</w:t>
                      </w:r>
                      <w:r w:rsidRPr="001004BC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）【期限厳守】</w:t>
                      </w:r>
                    </w:p>
                  </w:txbxContent>
                </v:textbox>
              </v:shape>
            </w:pict>
          </mc:Fallback>
        </mc:AlternateContent>
      </w:r>
    </w:p>
    <w:p w:rsidR="001004BC" w:rsidRDefault="001004BC" w:rsidP="007A5492"/>
    <w:p w:rsidR="00B6288B" w:rsidRDefault="00B6288B" w:rsidP="007A5492"/>
    <w:p w:rsidR="00B6288B" w:rsidRDefault="00B6288B" w:rsidP="007A5492"/>
    <w:p w:rsidR="008068D2" w:rsidRDefault="00B929EE" w:rsidP="007A549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AFB3F" wp14:editId="57C5638C">
                <wp:simplePos x="0" y="0"/>
                <wp:positionH relativeFrom="column">
                  <wp:posOffset>-238836</wp:posOffset>
                </wp:positionH>
                <wp:positionV relativeFrom="paragraph">
                  <wp:posOffset>157376</wp:posOffset>
                </wp:positionV>
                <wp:extent cx="7369791" cy="514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791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5306" w:rsidRPr="007A5492" w:rsidRDefault="00835306" w:rsidP="001004B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３　提出先：</w:t>
                            </w:r>
                            <w:r w:rsidRPr="007A0F17">
                              <w:rPr>
                                <w:rFonts w:ascii="HG教科書体" w:eastAsia="HG教科書体" w:hAnsi="ＭＳ 明朝" w:hint="eastAsia"/>
                                <w:b/>
                                <w:sz w:val="30"/>
                                <w:szCs w:val="30"/>
                              </w:rPr>
                              <w:t>伊那市役所農政課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FB3F" id="テキスト ボックス 8" o:spid="_x0000_s1033" type="#_x0000_t202" style="position:absolute;left:0;text-align:left;margin-left:-18.8pt;margin-top:12.4pt;width:580.3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" filled="f" stroked="f" strokeweight=".5pt">
                <v:textbox>
                  <w:txbxContent>
                    <w:p w:rsidR="00835306" w:rsidRPr="007A5492" w:rsidRDefault="00835306" w:rsidP="001004B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３　提出先：</w:t>
                      </w:r>
                      <w:r w:rsidRPr="007A0F17">
                        <w:rPr>
                          <w:rFonts w:ascii="HG教科書体" w:eastAsia="HG教科書体" w:hAnsi="ＭＳ 明朝" w:hint="eastAsia"/>
                          <w:b/>
                          <w:sz w:val="30"/>
                          <w:szCs w:val="30"/>
                        </w:rPr>
                        <w:t>伊那市役所農政課</w:t>
                      </w:r>
                    </w:p>
                  </w:txbxContent>
                </v:textbox>
              </v:shape>
            </w:pict>
          </mc:Fallback>
        </mc:AlternateContent>
      </w:r>
      <w:r w:rsidR="001004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43EC8C" wp14:editId="35D6A049">
                <wp:simplePos x="0" y="0"/>
                <wp:positionH relativeFrom="column">
                  <wp:posOffset>-504825</wp:posOffset>
                </wp:positionH>
                <wp:positionV relativeFrom="paragraph">
                  <wp:posOffset>237490</wp:posOffset>
                </wp:positionV>
                <wp:extent cx="7915275" cy="3619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53FAB9" id="正方形/長方形 7" o:spid="_x0000_s1026" style="position:absolute;left:0;text-align:left;margin-left:-39.75pt;margin-top:18.7pt;width:623.25pt;height:28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" fillcolor="#f2f2f2 [3052]" strokeweight="1pt"/>
            </w:pict>
          </mc:Fallback>
        </mc:AlternateContent>
      </w:r>
    </w:p>
    <w:p w:rsidR="008068D2" w:rsidRDefault="008068D2" w:rsidP="007A5492"/>
    <w:p w:rsidR="001004BC" w:rsidRDefault="001004BC" w:rsidP="001004BC">
      <w:pPr>
        <w:rPr>
          <w:rFonts w:ascii="ＭＳ 明朝" w:hAnsi="ＭＳ 明朝"/>
          <w:sz w:val="24"/>
        </w:rPr>
      </w:pPr>
    </w:p>
    <w:p w:rsidR="007B22DE" w:rsidRPr="007A0F17" w:rsidRDefault="007B22DE" w:rsidP="007A0F1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004BC">
        <w:rPr>
          <w:rFonts w:ascii="ＭＳ 明朝" w:hAnsi="ＭＳ 明朝" w:hint="eastAsia"/>
          <w:sz w:val="28"/>
        </w:rPr>
        <w:t xml:space="preserve">　</w:t>
      </w:r>
    </w:p>
    <w:p w:rsidR="00194E51" w:rsidRDefault="00194E51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2811283</wp:posOffset>
                </wp:positionH>
                <wp:positionV relativeFrom="paragraph">
                  <wp:posOffset>305159</wp:posOffset>
                </wp:positionV>
                <wp:extent cx="3790950" cy="8477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5306" w:rsidRPr="008B068F" w:rsidRDefault="00835306" w:rsidP="00BC4D0C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伊那市農業再生協議会事務局（伊那市農林部農政課）</w:t>
                            </w:r>
                          </w:p>
                          <w:p w:rsidR="00835306" w:rsidRPr="008B068F" w:rsidRDefault="00835306" w:rsidP="00BC4D0C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住所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396-8617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長野県伊那市下新田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3050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番地</w:t>
                            </w:r>
                          </w:p>
                          <w:p w:rsidR="00835306" w:rsidRPr="008B068F" w:rsidRDefault="00835306" w:rsidP="00BC4D0C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電話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 0265-78-4111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（代表）　内線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>2415</w:t>
                            </w:r>
                          </w:p>
                          <w:p w:rsidR="00835306" w:rsidRPr="00835306" w:rsidRDefault="00835306" w:rsidP="00835306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eastAsia="DengXian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 xml:space="preserve">係長　小林　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担当　西村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4" type="#_x0000_t202" style="position:absolute;margin-left:221.35pt;margin-top:24.05pt;width:298.5pt;height:6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" fillcolor="white [3201]" strokeweight=".5pt">
                <v:textbox>
                  <w:txbxContent>
                    <w:p w:rsidR="00835306" w:rsidRPr="008B068F" w:rsidRDefault="00835306" w:rsidP="00BC4D0C">
                      <w:pPr>
                        <w:spacing w:line="26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伊那市農業再生協議会事務局（伊那市農林部農政課）</w:t>
                      </w:r>
                    </w:p>
                    <w:p w:rsidR="00835306" w:rsidRPr="008B068F" w:rsidRDefault="00835306" w:rsidP="00BC4D0C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住所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〒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396-8617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 xml:space="preserve">　長野県伊那市下新田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3050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番地</w:t>
                      </w:r>
                    </w:p>
                    <w:p w:rsidR="00835306" w:rsidRPr="008B068F" w:rsidRDefault="00835306" w:rsidP="00BC4D0C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電話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 0265-78-4111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（代表）　内線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>2415</w:t>
                      </w:r>
                    </w:p>
                    <w:p w:rsidR="00835306" w:rsidRPr="00835306" w:rsidRDefault="00835306" w:rsidP="00835306">
                      <w:pPr>
                        <w:spacing w:line="260" w:lineRule="exact"/>
                        <w:ind w:firstLineChars="200" w:firstLine="420"/>
                        <w:rPr>
                          <w:rFonts w:ascii="ＭＳ 明朝" w:eastAsia="DengXian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 xml:space="preserve">係長　小林　</w:t>
                      </w:r>
                      <w:r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担当　西村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z w:val="24"/>
        </w:rPr>
        <w:br w:type="page"/>
      </w:r>
    </w:p>
    <w:p w:rsidR="00CE50FA" w:rsidRPr="00CE50FA" w:rsidRDefault="008E75F4" w:rsidP="00CE50FA">
      <w:pPr>
        <w:ind w:left="800" w:hangingChars="200" w:hanging="800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</w:t>
      </w:r>
      <w:r w:rsidR="00835306">
        <w:rPr>
          <w:rFonts w:ascii="ＭＳ ゴシック" w:eastAsia="ＭＳ ゴシック" w:hAnsi="ＭＳ ゴシック" w:hint="eastAsia"/>
          <w:sz w:val="40"/>
        </w:rPr>
        <w:t>７</w:t>
      </w:r>
      <w:r w:rsidR="00E42058">
        <w:rPr>
          <w:rFonts w:ascii="ＭＳ ゴシック" w:eastAsia="ＭＳ ゴシック" w:hAnsi="ＭＳ ゴシック" w:hint="eastAsia"/>
          <w:sz w:val="40"/>
        </w:rPr>
        <w:t xml:space="preserve">年度　</w:t>
      </w:r>
      <w:r w:rsidR="00CE50FA" w:rsidRPr="00CE50FA">
        <w:rPr>
          <w:rFonts w:ascii="ＭＳ ゴシック" w:eastAsia="ＭＳ ゴシック" w:hAnsi="ＭＳ ゴシック" w:hint="eastAsia"/>
          <w:sz w:val="40"/>
        </w:rPr>
        <w:t>作業日誌</w:t>
      </w:r>
    </w:p>
    <w:p w:rsidR="007B22DE" w:rsidRPr="00DE3BF0" w:rsidRDefault="007B22DE" w:rsidP="007B22DE">
      <w:pPr>
        <w:spacing w:line="280" w:lineRule="exact"/>
        <w:rPr>
          <w:rFonts w:ascii="ＭＳ 明朝" w:hAnsi="ＭＳ 明朝"/>
          <w:sz w:val="24"/>
        </w:rPr>
      </w:pPr>
    </w:p>
    <w:tbl>
      <w:tblPr>
        <w:tblStyle w:val="a8"/>
        <w:tblW w:w="10342" w:type="dxa"/>
        <w:jc w:val="right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1417"/>
        <w:gridCol w:w="3685"/>
      </w:tblGrid>
      <w:tr w:rsidR="003A253A" w:rsidTr="006E7F89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3A253A" w:rsidRPr="00CE50FA" w:rsidRDefault="003A253A" w:rsidP="003A253A">
            <w:pPr>
              <w:jc w:val="center"/>
              <w:rPr>
                <w:rFonts w:ascii="ＭＳ 明朝" w:hAnsi="ＭＳ 明朝"/>
                <w:sz w:val="24"/>
              </w:rPr>
            </w:pPr>
            <w:r w:rsidRPr="00CE50FA">
              <w:rPr>
                <w:rFonts w:ascii="ＭＳ 明朝" w:hAnsi="ＭＳ 明朝" w:hint="eastAsia"/>
                <w:sz w:val="24"/>
              </w:rPr>
              <w:t>生産者名</w:t>
            </w:r>
          </w:p>
        </w:tc>
        <w:tc>
          <w:tcPr>
            <w:tcW w:w="3685" w:type="dxa"/>
            <w:vAlign w:val="center"/>
          </w:tcPr>
          <w:p w:rsidR="003A253A" w:rsidRPr="00CE50FA" w:rsidRDefault="003A253A" w:rsidP="003A253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253A" w:rsidRPr="00CE50FA" w:rsidRDefault="003A253A" w:rsidP="003A253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農家コード</w:t>
            </w:r>
          </w:p>
        </w:tc>
        <w:tc>
          <w:tcPr>
            <w:tcW w:w="3685" w:type="dxa"/>
            <w:vAlign w:val="center"/>
          </w:tcPr>
          <w:p w:rsidR="003A253A" w:rsidRPr="00CE50FA" w:rsidRDefault="003A253A" w:rsidP="003A253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A253A" w:rsidTr="006E7F89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3A253A" w:rsidRPr="00CE50FA" w:rsidRDefault="003A253A" w:rsidP="003A25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685" w:type="dxa"/>
            <w:vAlign w:val="center"/>
          </w:tcPr>
          <w:p w:rsidR="003A253A" w:rsidRPr="00CE50FA" w:rsidRDefault="003A253A" w:rsidP="0062617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伊那市</w:t>
            </w:r>
          </w:p>
        </w:tc>
        <w:tc>
          <w:tcPr>
            <w:tcW w:w="1417" w:type="dxa"/>
            <w:vAlign w:val="center"/>
          </w:tcPr>
          <w:p w:rsidR="003A253A" w:rsidRPr="00CE50FA" w:rsidRDefault="003A253A" w:rsidP="003A253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3A253A" w:rsidRPr="00CE50FA" w:rsidRDefault="003A253A" w:rsidP="003A253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A253A" w:rsidTr="006E7F89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3A253A" w:rsidRPr="00CE50FA" w:rsidRDefault="003A253A" w:rsidP="003A25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作物名</w:t>
            </w:r>
          </w:p>
        </w:tc>
        <w:tc>
          <w:tcPr>
            <w:tcW w:w="3685" w:type="dxa"/>
            <w:vAlign w:val="center"/>
          </w:tcPr>
          <w:p w:rsidR="003A253A" w:rsidRPr="00CE50FA" w:rsidRDefault="003A253A" w:rsidP="003A253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253A" w:rsidRPr="00CE50FA" w:rsidRDefault="003A253A" w:rsidP="003A25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品種名</w:t>
            </w:r>
          </w:p>
        </w:tc>
        <w:tc>
          <w:tcPr>
            <w:tcW w:w="3685" w:type="dxa"/>
            <w:vAlign w:val="center"/>
          </w:tcPr>
          <w:p w:rsidR="003A253A" w:rsidRPr="00CE50FA" w:rsidRDefault="003A253A" w:rsidP="003A253A">
            <w:pPr>
              <w:rPr>
                <w:rFonts w:ascii="ＭＳ 明朝" w:hAnsi="ＭＳ 明朝"/>
                <w:sz w:val="24"/>
              </w:rPr>
            </w:pPr>
          </w:p>
        </w:tc>
      </w:tr>
      <w:tr w:rsidR="005959CC" w:rsidRPr="007A1F4D" w:rsidTr="006E7F89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5959CC" w:rsidRPr="00CE50FA" w:rsidRDefault="005959CC" w:rsidP="005959C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農地住所</w:t>
            </w:r>
          </w:p>
        </w:tc>
        <w:tc>
          <w:tcPr>
            <w:tcW w:w="3685" w:type="dxa"/>
            <w:vAlign w:val="center"/>
          </w:tcPr>
          <w:p w:rsidR="005959CC" w:rsidRPr="00CE50FA" w:rsidRDefault="005959CC" w:rsidP="005959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要件確認調査票のとおり</w:t>
            </w:r>
          </w:p>
        </w:tc>
        <w:tc>
          <w:tcPr>
            <w:tcW w:w="1417" w:type="dxa"/>
            <w:vAlign w:val="center"/>
          </w:tcPr>
          <w:p w:rsidR="005959CC" w:rsidRPr="00CE50FA" w:rsidRDefault="005959CC" w:rsidP="005959C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農地面積</w:t>
            </w:r>
          </w:p>
        </w:tc>
        <w:tc>
          <w:tcPr>
            <w:tcW w:w="3685" w:type="dxa"/>
            <w:vAlign w:val="center"/>
          </w:tcPr>
          <w:p w:rsidR="005959CC" w:rsidRPr="00CE50FA" w:rsidRDefault="005959CC" w:rsidP="005959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要件確認調査票のとおり</w:t>
            </w:r>
          </w:p>
        </w:tc>
      </w:tr>
      <w:tr w:rsidR="005959CC" w:rsidRPr="00744BC5" w:rsidTr="006E7F89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5959CC" w:rsidRPr="00CE50FA" w:rsidRDefault="005959CC" w:rsidP="005959C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育苗密度</w:t>
            </w:r>
          </w:p>
        </w:tc>
        <w:tc>
          <w:tcPr>
            <w:tcW w:w="3685" w:type="dxa"/>
            <w:vAlign w:val="center"/>
          </w:tcPr>
          <w:p w:rsidR="005959CC" w:rsidRPr="00D02145" w:rsidRDefault="005959CC" w:rsidP="005959CC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D02145">
              <w:rPr>
                <w:rFonts w:ascii="ＭＳ 明朝" w:hAnsi="ＭＳ 明朝" w:hint="eastAsia"/>
                <w:sz w:val="24"/>
              </w:rPr>
              <w:t>通常の</w:t>
            </w:r>
            <w:r w:rsidRPr="00D02145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D02145">
              <w:rPr>
                <w:rFonts w:ascii="ＭＳ 明朝" w:hAnsi="ＭＳ 明朝" w:hint="eastAsia"/>
                <w:sz w:val="24"/>
              </w:rPr>
              <w:t>倍</w:t>
            </w:r>
          </w:p>
        </w:tc>
        <w:tc>
          <w:tcPr>
            <w:tcW w:w="1417" w:type="dxa"/>
            <w:vAlign w:val="center"/>
          </w:tcPr>
          <w:p w:rsidR="005959CC" w:rsidRPr="00CE50FA" w:rsidRDefault="005959CC" w:rsidP="005959C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栽植密度</w:t>
            </w:r>
          </w:p>
        </w:tc>
        <w:tc>
          <w:tcPr>
            <w:tcW w:w="3685" w:type="dxa"/>
            <w:vAlign w:val="center"/>
          </w:tcPr>
          <w:p w:rsidR="005959CC" w:rsidRPr="00CE50FA" w:rsidRDefault="005959CC" w:rsidP="005959C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おおむね</w:t>
            </w:r>
            <w:r w:rsidRPr="00D02145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株／３.３㎡</w:t>
            </w:r>
          </w:p>
        </w:tc>
      </w:tr>
    </w:tbl>
    <w:p w:rsidR="00CE50FA" w:rsidRDefault="00CE50FA" w:rsidP="00103212">
      <w:pPr>
        <w:rPr>
          <w:rFonts w:ascii="HG教科書体" w:eastAsia="HG教科書体"/>
          <w:sz w:val="24"/>
        </w:rPr>
      </w:pPr>
    </w:p>
    <w:p w:rsidR="00CE50FA" w:rsidRDefault="00380643" w:rsidP="00380643">
      <w:pPr>
        <w:ind w:firstLineChars="1100" w:firstLine="440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kern w:val="0"/>
          <w:sz w:val="40"/>
        </w:rPr>
        <w:t xml:space="preserve">管理作業　　　　　　　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（10a当たり）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1276"/>
        <w:gridCol w:w="1134"/>
        <w:gridCol w:w="1312"/>
        <w:gridCol w:w="1494"/>
      </w:tblGrid>
      <w:tr w:rsidR="00E42058" w:rsidTr="00E42058">
        <w:tc>
          <w:tcPr>
            <w:tcW w:w="1696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作業日</w:t>
            </w:r>
          </w:p>
        </w:tc>
        <w:tc>
          <w:tcPr>
            <w:tcW w:w="212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作業内容</w:t>
            </w:r>
          </w:p>
        </w:tc>
        <w:tc>
          <w:tcPr>
            <w:tcW w:w="141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使用薬剤名/肥料名</w:t>
            </w:r>
          </w:p>
        </w:tc>
        <w:tc>
          <w:tcPr>
            <w:tcW w:w="2410" w:type="dxa"/>
            <w:gridSpan w:val="2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薬剤使用量</w:t>
            </w:r>
          </w:p>
        </w:tc>
        <w:tc>
          <w:tcPr>
            <w:tcW w:w="1312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全散布量</w:t>
            </w:r>
          </w:p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㍑・kg</w:t>
            </w:r>
          </w:p>
        </w:tc>
        <w:tc>
          <w:tcPr>
            <w:tcW w:w="1494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備考</w:t>
            </w:r>
          </w:p>
        </w:tc>
      </w:tr>
      <w:tr w:rsidR="00E42058" w:rsidTr="00E42058">
        <w:trPr>
          <w:trHeight w:val="328"/>
        </w:trPr>
        <w:tc>
          <w:tcPr>
            <w:tcW w:w="1696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希釈倍数</w:t>
            </w:r>
          </w:p>
        </w:tc>
        <w:tc>
          <w:tcPr>
            <w:tcW w:w="1134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薬剤量</w:t>
            </w:r>
          </w:p>
        </w:tc>
        <w:tc>
          <w:tcPr>
            <w:tcW w:w="1312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356A8" w:rsidTr="00E42058">
        <w:trPr>
          <w:trHeight w:hRule="exact" w:val="851"/>
        </w:trPr>
        <w:tc>
          <w:tcPr>
            <w:tcW w:w="1696" w:type="dxa"/>
            <w:vAlign w:val="center"/>
          </w:tcPr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月　　日</w:t>
            </w:r>
          </w:p>
          <w:p w:rsidR="001356A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356A8" w:rsidRPr="00E42058" w:rsidRDefault="001356A8" w:rsidP="001356A8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B929EE" w:rsidRDefault="00B929EE" w:rsidP="00E42058">
      <w:pPr>
        <w:jc w:val="center"/>
        <w:rPr>
          <w:rFonts w:ascii="ＭＳ ゴシック" w:eastAsia="ＭＳ ゴシック" w:hAnsi="ＭＳ ゴシック"/>
          <w:sz w:val="40"/>
        </w:rPr>
        <w:sectPr w:rsidR="00B929EE" w:rsidSect="007B2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E50FA" w:rsidRDefault="008E75F4" w:rsidP="00E42058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</w:t>
      </w:r>
      <w:r w:rsidR="00835306">
        <w:rPr>
          <w:rFonts w:ascii="ＭＳ ゴシック" w:eastAsia="ＭＳ ゴシック" w:hAnsi="ＭＳ ゴシック" w:hint="eastAsia"/>
          <w:sz w:val="40"/>
        </w:rPr>
        <w:t>７</w:t>
      </w:r>
      <w:r w:rsidR="002517BE">
        <w:rPr>
          <w:rFonts w:ascii="ＭＳ ゴシック" w:eastAsia="ＭＳ ゴシック" w:hAnsi="ＭＳ ゴシック" w:hint="eastAsia"/>
          <w:sz w:val="40"/>
        </w:rPr>
        <w:t>年度　要件確認調査票</w:t>
      </w:r>
    </w:p>
    <w:p w:rsidR="008A49A3" w:rsidRDefault="002517BE" w:rsidP="00E42058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68580</wp:posOffset>
                </wp:positionV>
                <wp:extent cx="5581650" cy="314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5306" w:rsidRPr="008A49A3" w:rsidRDefault="00835306" w:rsidP="002517BE">
                            <w:pPr>
                              <w:rPr>
                                <w:sz w:val="28"/>
                              </w:rPr>
                            </w:pPr>
                            <w:r w:rsidRPr="008A49A3">
                              <w:rPr>
                                <w:sz w:val="24"/>
                              </w:rPr>
                              <w:t>提出が</w:t>
                            </w: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ない場合は</w:t>
                            </w:r>
                            <w:r w:rsidRPr="008A49A3">
                              <w:rPr>
                                <w:sz w:val="24"/>
                              </w:rPr>
                              <w:t>「取組なし」としますので、必ず記入・提出をお願いします。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margin-left:173.25pt;margin-top:5.4pt;width:439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" filled="f" stroked="f" strokeweight=".5pt">
                <v:textbox>
                  <w:txbxContent>
                    <w:p w:rsidR="00835306" w:rsidRPr="008A49A3" w:rsidRDefault="00835306" w:rsidP="002517BE">
                      <w:pPr>
                        <w:rPr>
                          <w:sz w:val="28"/>
                        </w:rPr>
                      </w:pPr>
                      <w:r w:rsidRPr="008A49A3">
                        <w:rPr>
                          <w:sz w:val="24"/>
                        </w:rPr>
                        <w:t>提出が</w:t>
                      </w:r>
                      <w:r w:rsidRPr="008A49A3">
                        <w:rPr>
                          <w:rFonts w:hint="eastAsia"/>
                          <w:sz w:val="24"/>
                        </w:rPr>
                        <w:t>ない場合は</w:t>
                      </w:r>
                      <w:r w:rsidRPr="008A49A3">
                        <w:rPr>
                          <w:sz w:val="24"/>
                        </w:rPr>
                        <w:t>「取組なし」としますので、必ず記入・提出をお願いします。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59055</wp:posOffset>
                </wp:positionV>
                <wp:extent cx="5524500" cy="32385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0BED3" id="角丸四角形 11" o:spid="_x0000_s1026" style="position:absolute;left:0;text-align:left;margin-left:172.5pt;margin-top:4.65pt;width:43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tbl>
      <w:tblPr>
        <w:tblStyle w:val="a8"/>
        <w:tblW w:w="15813" w:type="dxa"/>
        <w:tblInd w:w="-362" w:type="dxa"/>
        <w:tblLook w:val="04A0" w:firstRow="1" w:lastRow="0" w:firstColumn="1" w:lastColumn="0" w:noHBand="0" w:noVBand="1"/>
      </w:tblPr>
      <w:tblGrid>
        <w:gridCol w:w="3095"/>
        <w:gridCol w:w="816"/>
        <w:gridCol w:w="1584"/>
        <w:gridCol w:w="1584"/>
        <w:gridCol w:w="4340"/>
        <w:gridCol w:w="27"/>
        <w:gridCol w:w="4367"/>
      </w:tblGrid>
      <w:tr w:rsidR="00A50638" w:rsidTr="000B0F41"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0638" w:rsidRDefault="00A50638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626175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0638" w:rsidRDefault="00A50638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氏名：</w:t>
            </w:r>
            <w:r w:rsidR="00626175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</w:tr>
      <w:tr w:rsidR="00B929EE" w:rsidTr="000B0F41">
        <w:trPr>
          <w:trHeight w:val="360"/>
        </w:trPr>
        <w:tc>
          <w:tcPr>
            <w:tcW w:w="3095" w:type="dxa"/>
            <w:vMerge w:val="restart"/>
            <w:tcBorders>
              <w:left w:val="single" w:sz="4" w:space="0" w:color="auto"/>
            </w:tcBorders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16" w:type="dxa"/>
            <w:vMerge w:val="restart"/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584" w:type="dxa"/>
            <w:vMerge w:val="restart"/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1584" w:type="dxa"/>
            <w:vMerge w:val="restart"/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8734" w:type="dxa"/>
            <w:gridSpan w:val="3"/>
            <w:tcBorders>
              <w:right w:val="single" w:sz="4" w:space="0" w:color="auto"/>
            </w:tcBorders>
            <w:vAlign w:val="center"/>
          </w:tcPr>
          <w:p w:rsidR="00B929EE" w:rsidRPr="008A49A3" w:rsidRDefault="00B929EE" w:rsidP="002517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  <w:r w:rsidRPr="001A50F2">
              <w:rPr>
                <w:rFonts w:ascii="HG丸ｺﾞｼｯｸM-PRO" w:eastAsia="HG丸ｺﾞｼｯｸM-PRO" w:hAnsi="HG丸ｺﾞｼｯｸM-PRO" w:hint="eastAsia"/>
                <w:sz w:val="20"/>
              </w:rPr>
              <w:t>（取り組んだ内容に</w:t>
            </w:r>
            <w:r w:rsidRPr="001A50F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「○」をしてください。）</w:t>
            </w:r>
          </w:p>
        </w:tc>
      </w:tr>
      <w:tr w:rsidR="00B929EE" w:rsidTr="000B0F41">
        <w:trPr>
          <w:trHeight w:val="360"/>
        </w:trPr>
        <w:tc>
          <w:tcPr>
            <w:tcW w:w="3095" w:type="dxa"/>
            <w:vMerge/>
            <w:tcBorders>
              <w:left w:val="single" w:sz="4" w:space="0" w:color="auto"/>
            </w:tcBorders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Merge/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40" w:type="dxa"/>
            <w:tcBorders>
              <w:right w:val="single" w:sz="4" w:space="0" w:color="auto"/>
            </w:tcBorders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生産性向上の取組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B929EE" w:rsidRDefault="00B929EE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低コスト生産の取組</w:t>
            </w:r>
          </w:p>
        </w:tc>
      </w:tr>
      <w:tr w:rsidR="00A6177A" w:rsidRPr="00324308" w:rsidTr="000B0F41"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A6177A" w:rsidRPr="00ED6462" w:rsidRDefault="00A6177A" w:rsidP="00A6177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A6177A" w:rsidRDefault="00A6177A" w:rsidP="00A6177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A6177A" w:rsidRDefault="00A6177A" w:rsidP="00A6177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A6177A" w:rsidRDefault="00A6177A" w:rsidP="00A6177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40" w:type="dxa"/>
            <w:tcBorders>
              <w:right w:val="single" w:sz="4" w:space="0" w:color="auto"/>
            </w:tcBorders>
            <w:vAlign w:val="center"/>
          </w:tcPr>
          <w:p w:rsidR="00A6177A" w:rsidRPr="006916BE" w:rsidRDefault="00A6177A" w:rsidP="00A6177A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A6177A" w:rsidRPr="006916BE" w:rsidRDefault="00A6177A" w:rsidP="00A6177A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A6177A" w:rsidRPr="006916BE" w:rsidRDefault="00A6177A" w:rsidP="00A6177A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A6177A" w:rsidRPr="00D154E7" w:rsidRDefault="00A6177A" w:rsidP="00A6177A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A6177A" w:rsidRDefault="00A6177A" w:rsidP="00A6177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A6177A" w:rsidRDefault="00A6177A" w:rsidP="00A6177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A6177A" w:rsidRDefault="00A6177A" w:rsidP="00A6177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A6177A" w:rsidRDefault="00A6177A" w:rsidP="00A6177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A6177A" w:rsidRPr="006916BE" w:rsidRDefault="00A6177A" w:rsidP="00A6177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0B0F41"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40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835306"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40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835306"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40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</w:tbl>
    <w:p w:rsidR="00324308" w:rsidRPr="003F4EEF" w:rsidRDefault="003F4EEF" w:rsidP="003F4EEF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（裏面も必ずご確認ください。）</w:t>
      </w:r>
    </w:p>
    <w:tbl>
      <w:tblPr>
        <w:tblStyle w:val="a8"/>
        <w:tblW w:w="15813" w:type="dxa"/>
        <w:tblInd w:w="-362" w:type="dxa"/>
        <w:tblLook w:val="04A0" w:firstRow="1" w:lastRow="0" w:firstColumn="1" w:lastColumn="0" w:noHBand="0" w:noVBand="1"/>
      </w:tblPr>
      <w:tblGrid>
        <w:gridCol w:w="3094"/>
        <w:gridCol w:w="816"/>
        <w:gridCol w:w="1584"/>
        <w:gridCol w:w="1584"/>
        <w:gridCol w:w="4367"/>
        <w:gridCol w:w="4368"/>
      </w:tblGrid>
      <w:tr w:rsidR="00A50638" w:rsidTr="006E2F55"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</w:tcBorders>
            <w:vAlign w:val="center"/>
          </w:tcPr>
          <w:p w:rsidR="00A50638" w:rsidRDefault="00A50638" w:rsidP="00A5063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0638" w:rsidRDefault="00A50638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626175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0638" w:rsidRDefault="00A50638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氏名：</w:t>
            </w:r>
            <w:r w:rsidR="00626175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</w:tr>
      <w:tr w:rsidR="006E2F55" w:rsidTr="00835306">
        <w:trPr>
          <w:trHeight w:val="360"/>
        </w:trPr>
        <w:tc>
          <w:tcPr>
            <w:tcW w:w="3094" w:type="dxa"/>
            <w:vMerge w:val="restart"/>
            <w:tcBorders>
              <w:left w:val="single" w:sz="4" w:space="0" w:color="auto"/>
            </w:tcBorders>
            <w:vAlign w:val="center"/>
          </w:tcPr>
          <w:p w:rsidR="006E2F55" w:rsidRDefault="006E2F55" w:rsidP="001A50F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16" w:type="dxa"/>
            <w:vMerge w:val="restart"/>
            <w:vAlign w:val="center"/>
          </w:tcPr>
          <w:p w:rsidR="006E2F55" w:rsidRDefault="006E2F55" w:rsidP="001A50F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584" w:type="dxa"/>
            <w:vMerge w:val="restart"/>
            <w:vAlign w:val="center"/>
          </w:tcPr>
          <w:p w:rsidR="006E2F55" w:rsidRDefault="006E2F55" w:rsidP="001A50F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1584" w:type="dxa"/>
            <w:vMerge w:val="restart"/>
            <w:vAlign w:val="center"/>
          </w:tcPr>
          <w:p w:rsidR="006E2F55" w:rsidRDefault="006E2F55" w:rsidP="001A50F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8735" w:type="dxa"/>
            <w:gridSpan w:val="2"/>
            <w:tcBorders>
              <w:right w:val="single" w:sz="4" w:space="0" w:color="auto"/>
            </w:tcBorders>
            <w:vAlign w:val="center"/>
          </w:tcPr>
          <w:p w:rsidR="006E2F55" w:rsidRPr="008A49A3" w:rsidRDefault="006E2F55" w:rsidP="001A50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  <w:r w:rsidRPr="001A50F2">
              <w:rPr>
                <w:rFonts w:ascii="HG丸ｺﾞｼｯｸM-PRO" w:eastAsia="HG丸ｺﾞｼｯｸM-PRO" w:hAnsi="HG丸ｺﾞｼｯｸM-PRO" w:hint="eastAsia"/>
                <w:sz w:val="20"/>
              </w:rPr>
              <w:t>（取り組んだ内容に</w:t>
            </w:r>
            <w:r w:rsidRPr="001A50F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「○」をしてください。）</w:t>
            </w:r>
          </w:p>
        </w:tc>
      </w:tr>
      <w:tr w:rsidR="002517BE" w:rsidTr="006E2F55">
        <w:trPr>
          <w:trHeight w:val="360"/>
        </w:trPr>
        <w:tc>
          <w:tcPr>
            <w:tcW w:w="3094" w:type="dxa"/>
            <w:vMerge/>
            <w:tcBorders>
              <w:left w:val="single" w:sz="4" w:space="0" w:color="auto"/>
            </w:tcBorders>
            <w:vAlign w:val="center"/>
          </w:tcPr>
          <w:p w:rsidR="002517BE" w:rsidRDefault="002517BE" w:rsidP="002517B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Merge/>
            <w:vAlign w:val="center"/>
          </w:tcPr>
          <w:p w:rsidR="002517BE" w:rsidRDefault="002517BE" w:rsidP="002517B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:rsidR="002517BE" w:rsidRDefault="002517BE" w:rsidP="002517B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:rsidR="002517BE" w:rsidRDefault="002517BE" w:rsidP="002517B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2517BE" w:rsidRDefault="002517BE" w:rsidP="002517B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生産性向上の取組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:rsidR="002517BE" w:rsidRDefault="002517BE" w:rsidP="002517B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低コスト生産の取組</w:t>
            </w:r>
          </w:p>
        </w:tc>
      </w:tr>
      <w:tr w:rsidR="00626175" w:rsidRPr="00324308" w:rsidTr="006E2F55"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626175" w:rsidRPr="005959CC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5959CC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5959CC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5959CC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5959CC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6E2F55"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6E2F55"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6E2F55"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626175" w:rsidRPr="00324308" w:rsidTr="006E2F55"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:rsidR="00626175" w:rsidRPr="00ED6462" w:rsidRDefault="00626175" w:rsidP="00626175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626175" w:rsidRDefault="00626175" w:rsidP="00626175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626175" w:rsidRDefault="00626175" w:rsidP="0062617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626175" w:rsidRPr="006916BE" w:rsidRDefault="00626175" w:rsidP="00626175">
            <w:pPr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D154E7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【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県】多収品種・直播・疎植・高密度播種育苗・</w:t>
            </w:r>
          </w:p>
          <w:p w:rsidR="00626175" w:rsidRPr="006916BE" w:rsidRDefault="00626175" w:rsidP="00626175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側条施肥・スマート農業・土壌診断</w:t>
            </w:r>
          </w:p>
          <w:p w:rsidR="00626175" w:rsidRPr="006916BE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【市】不耕起栽培・排水対策・土づくり・立毛乾燥・地域内流通・収穫流通体制改善</w:t>
            </w:r>
          </w:p>
          <w:p w:rsidR="00626175" w:rsidRPr="00D154E7" w:rsidRDefault="00626175" w:rsidP="00626175">
            <w:pPr>
              <w:ind w:left="600" w:hangingChars="300" w:hanging="600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その他（</w:t>
            </w:r>
            <w:r w:rsidRPr="006916BE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 xml:space="preserve">　　　　　　　　　　　　　）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作期分散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・機械共同利用・スマート農業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化学肥料削減</w:t>
            </w:r>
          </w:p>
          <w:p w:rsidR="00626175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効率的な（移植・施肥・農薬）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・土壌診断</w:t>
            </w:r>
          </w:p>
          <w:p w:rsidR="00626175" w:rsidRPr="006916BE" w:rsidRDefault="00626175" w:rsidP="006261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</w:tbl>
    <w:p w:rsidR="00324308" w:rsidRPr="000B1C09" w:rsidRDefault="00324308" w:rsidP="00F71584">
      <w:pPr>
        <w:spacing w:line="20" w:lineRule="exact"/>
        <w:jc w:val="left"/>
        <w:rPr>
          <w:rFonts w:ascii="ＭＳ 明朝" w:hAnsi="ＭＳ 明朝"/>
          <w:sz w:val="24"/>
          <w:szCs w:val="28"/>
        </w:rPr>
      </w:pPr>
    </w:p>
    <w:sectPr w:rsidR="00324308" w:rsidRPr="000B1C09" w:rsidSect="00B74027">
      <w:pgSz w:w="16838" w:h="11906" w:orient="landscape" w:code="9"/>
      <w:pgMar w:top="567" w:right="720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06" w:rsidRDefault="00835306" w:rsidP="007B22DE">
      <w:r>
        <w:separator/>
      </w:r>
    </w:p>
  </w:endnote>
  <w:endnote w:type="continuationSeparator" w:id="0">
    <w:p w:rsidR="00835306" w:rsidRDefault="00835306" w:rsidP="007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G平成角ｺﾞｼｯｸ体W9">
    <w:altName w:val="ＭＳ ゴシック"/>
    <w:charset w:val="80"/>
    <w:family w:val="modern"/>
    <w:pitch w:val="fixed"/>
    <w:sig w:usb0="80000283" w:usb1="28C76CF8" w:usb2="00000010" w:usb3="00000000" w:csb0="00020000" w:csb1="00000000"/>
  </w:font>
  <w:font w:name="Cherry bomb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06" w:rsidRDefault="00835306" w:rsidP="007B22DE">
      <w:r>
        <w:separator/>
      </w:r>
    </w:p>
  </w:footnote>
  <w:footnote w:type="continuationSeparator" w:id="0">
    <w:p w:rsidR="00835306" w:rsidRDefault="00835306" w:rsidP="007B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0F5"/>
    <w:multiLevelType w:val="hybridMultilevel"/>
    <w:tmpl w:val="790675C0"/>
    <w:lvl w:ilvl="0" w:tplc="8DD22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DD027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C58F9"/>
    <w:multiLevelType w:val="hybridMultilevel"/>
    <w:tmpl w:val="1D768502"/>
    <w:lvl w:ilvl="0" w:tplc="6CDA408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7BA48DC"/>
    <w:multiLevelType w:val="hybridMultilevel"/>
    <w:tmpl w:val="DE8C4D7A"/>
    <w:lvl w:ilvl="0" w:tplc="C1B86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1608C"/>
    <w:multiLevelType w:val="hybridMultilevel"/>
    <w:tmpl w:val="0FD265A4"/>
    <w:lvl w:ilvl="0" w:tplc="D09A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BD"/>
    <w:rsid w:val="000252CA"/>
    <w:rsid w:val="00093A01"/>
    <w:rsid w:val="000B0F41"/>
    <w:rsid w:val="000B1C09"/>
    <w:rsid w:val="000F0165"/>
    <w:rsid w:val="001004BC"/>
    <w:rsid w:val="00103212"/>
    <w:rsid w:val="001112A5"/>
    <w:rsid w:val="001356A8"/>
    <w:rsid w:val="0018670D"/>
    <w:rsid w:val="00187EFA"/>
    <w:rsid w:val="00194E51"/>
    <w:rsid w:val="001A50F2"/>
    <w:rsid w:val="001E6D17"/>
    <w:rsid w:val="00216D69"/>
    <w:rsid w:val="002517BE"/>
    <w:rsid w:val="002B243B"/>
    <w:rsid w:val="002C53BD"/>
    <w:rsid w:val="003054F8"/>
    <w:rsid w:val="00324308"/>
    <w:rsid w:val="003772A7"/>
    <w:rsid w:val="00380643"/>
    <w:rsid w:val="00381878"/>
    <w:rsid w:val="003920B8"/>
    <w:rsid w:val="003A253A"/>
    <w:rsid w:val="003F4EEF"/>
    <w:rsid w:val="0041235C"/>
    <w:rsid w:val="00422950"/>
    <w:rsid w:val="0043014A"/>
    <w:rsid w:val="00471AC9"/>
    <w:rsid w:val="00476879"/>
    <w:rsid w:val="00481F82"/>
    <w:rsid w:val="00486A58"/>
    <w:rsid w:val="004D2D59"/>
    <w:rsid w:val="00540EBF"/>
    <w:rsid w:val="00563AAE"/>
    <w:rsid w:val="005959CC"/>
    <w:rsid w:val="00597B26"/>
    <w:rsid w:val="005A1FFF"/>
    <w:rsid w:val="005B2D5F"/>
    <w:rsid w:val="005B7F09"/>
    <w:rsid w:val="00626175"/>
    <w:rsid w:val="0063320B"/>
    <w:rsid w:val="00647E0C"/>
    <w:rsid w:val="006916BE"/>
    <w:rsid w:val="006A477D"/>
    <w:rsid w:val="006A59DB"/>
    <w:rsid w:val="006E2F55"/>
    <w:rsid w:val="006E7F89"/>
    <w:rsid w:val="00734595"/>
    <w:rsid w:val="00744BC5"/>
    <w:rsid w:val="00772E8C"/>
    <w:rsid w:val="007A0F17"/>
    <w:rsid w:val="007A1F4D"/>
    <w:rsid w:val="007A5492"/>
    <w:rsid w:val="007A6F36"/>
    <w:rsid w:val="007B22DE"/>
    <w:rsid w:val="007C427B"/>
    <w:rsid w:val="007F657B"/>
    <w:rsid w:val="008068D2"/>
    <w:rsid w:val="00821F36"/>
    <w:rsid w:val="00835306"/>
    <w:rsid w:val="0084083E"/>
    <w:rsid w:val="008568D6"/>
    <w:rsid w:val="008A49A3"/>
    <w:rsid w:val="008C6353"/>
    <w:rsid w:val="008E75F4"/>
    <w:rsid w:val="00922276"/>
    <w:rsid w:val="00937BF0"/>
    <w:rsid w:val="009408DF"/>
    <w:rsid w:val="00985F55"/>
    <w:rsid w:val="00993ACA"/>
    <w:rsid w:val="009A3C24"/>
    <w:rsid w:val="009A73B7"/>
    <w:rsid w:val="00A057D9"/>
    <w:rsid w:val="00A15F75"/>
    <w:rsid w:val="00A50638"/>
    <w:rsid w:val="00A52356"/>
    <w:rsid w:val="00A6177A"/>
    <w:rsid w:val="00B32ACB"/>
    <w:rsid w:val="00B6288B"/>
    <w:rsid w:val="00B74027"/>
    <w:rsid w:val="00B929EE"/>
    <w:rsid w:val="00BC4D0C"/>
    <w:rsid w:val="00BF5DDD"/>
    <w:rsid w:val="00C742FB"/>
    <w:rsid w:val="00CB0A82"/>
    <w:rsid w:val="00CE50FA"/>
    <w:rsid w:val="00D154E7"/>
    <w:rsid w:val="00DE7F87"/>
    <w:rsid w:val="00E21CAF"/>
    <w:rsid w:val="00E42058"/>
    <w:rsid w:val="00E54807"/>
    <w:rsid w:val="00E628E2"/>
    <w:rsid w:val="00EA4EFE"/>
    <w:rsid w:val="00EB058C"/>
    <w:rsid w:val="00EC353D"/>
    <w:rsid w:val="00EE20CA"/>
    <w:rsid w:val="00EE2C45"/>
    <w:rsid w:val="00EF1FA0"/>
    <w:rsid w:val="00EF77AC"/>
    <w:rsid w:val="00F71584"/>
    <w:rsid w:val="00FB490F"/>
    <w:rsid w:val="00F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00C42A-2037-450C-B2E3-90EB4E4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B22DE"/>
  </w:style>
  <w:style w:type="paragraph" w:styleId="a5">
    <w:name w:val="footer"/>
    <w:basedOn w:val="a"/>
    <w:link w:val="a6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B22DE"/>
  </w:style>
  <w:style w:type="character" w:styleId="a7">
    <w:name w:val="Hyperlink"/>
    <w:uiPriority w:val="99"/>
    <w:unhideWhenUsed/>
    <w:rsid w:val="007B22DE"/>
    <w:rPr>
      <w:color w:val="0563C1"/>
      <w:u w:val="single"/>
      <w:lang w:val="en-US" w:eastAsia="ja-JP"/>
    </w:rPr>
  </w:style>
  <w:style w:type="table" w:styleId="a8">
    <w:name w:val="Table Grid"/>
    <w:basedOn w:val="a1"/>
    <w:uiPriority w:val="39"/>
    <w:rsid w:val="007A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A5492"/>
    <w:pPr>
      <w:jc w:val="center"/>
    </w:pPr>
    <w:rPr>
      <w:rFonts w:ascii="ＭＳ 明朝" w:hAnsi="ＭＳ 明朝"/>
      <w:noProof/>
      <w:sz w:val="24"/>
    </w:rPr>
  </w:style>
  <w:style w:type="character" w:customStyle="1" w:styleId="aa">
    <w:name w:val="記 (文字)"/>
    <w:basedOn w:val="a0"/>
    <w:link w:val="a9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7A5492"/>
    <w:pPr>
      <w:jc w:val="right"/>
    </w:pPr>
    <w:rPr>
      <w:rFonts w:ascii="ＭＳ 明朝" w:hAnsi="ＭＳ 明朝"/>
      <w:noProof/>
      <w:sz w:val="24"/>
    </w:rPr>
  </w:style>
  <w:style w:type="character" w:customStyle="1" w:styleId="ac">
    <w:name w:val="結語 (文字)"/>
    <w:basedOn w:val="a0"/>
    <w:link w:val="ab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d">
    <w:name w:val="List Paragraph"/>
    <w:basedOn w:val="a"/>
    <w:uiPriority w:val="34"/>
    <w:qFormat/>
    <w:rsid w:val="007F657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56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68D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835306"/>
  </w:style>
  <w:style w:type="character" w:customStyle="1" w:styleId="af1">
    <w:name w:val="日付 (文字)"/>
    <w:basedOn w:val="a0"/>
    <w:link w:val="af0"/>
    <w:uiPriority w:val="99"/>
    <w:semiHidden/>
    <w:rsid w:val="0083530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FBEF-C0F8-45FC-9EF1-14A8A143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毛利早紀</dc:creator>
  <cp:keywords/>
  <dc:description/>
  <cp:lastModifiedBy>西村真紀</cp:lastModifiedBy>
  <cp:revision>2</cp:revision>
  <cp:lastPrinted>2024-10-17T02:10:00Z</cp:lastPrinted>
  <dcterms:created xsi:type="dcterms:W3CDTF">2025-10-17T06:41:00Z</dcterms:created>
  <dcterms:modified xsi:type="dcterms:W3CDTF">2025-10-17T06:41:00Z</dcterms:modified>
</cp:coreProperties>
</file>