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jc w:val="both"/>
        <w:rPr>
          <w:rFonts w:hint="default"/>
        </w:rPr>
      </w:pPr>
      <w:bookmarkStart w:id="0" w:name="_GoBack"/>
      <w:bookmarkEnd w:id="0"/>
      <w:r>
        <w:rPr>
          <w:rFonts w:hint="eastAsia" w:ascii="ＭＳ 明朝" w:hAnsi="ＭＳ 明朝" w:eastAsia="ＭＳ 明朝"/>
          <w:sz w:val="21"/>
        </w:rPr>
        <w:t>様式第１号</w:t>
      </w:r>
      <w:r>
        <w:rPr>
          <w:rFonts w:hint="eastAsia" w:ascii="ＭＳ 明朝" w:hAnsi="ＭＳ 明朝" w:eastAsia="ＭＳ 明朝"/>
          <w:sz w:val="21"/>
        </w:rPr>
        <w:t>(</w:t>
      </w:r>
      <w:r>
        <w:rPr>
          <w:rFonts w:hint="eastAsia" w:ascii="ＭＳ 明朝" w:hAnsi="ＭＳ 明朝" w:eastAsia="ＭＳ 明朝"/>
          <w:sz w:val="21"/>
        </w:rPr>
        <w:t>第４条関係</w:t>
      </w:r>
      <w:r>
        <w:rPr>
          <w:rFonts w:hint="eastAsia" w:ascii="ＭＳ 明朝" w:hAnsi="ＭＳ 明朝" w:eastAsia="ＭＳ 明朝"/>
          <w:sz w:val="21"/>
        </w:rPr>
        <w:t>)</w:t>
      </w:r>
    </w:p>
    <w:p>
      <w:pPr>
        <w:pStyle w:val="0"/>
        <w:wordWrap w:val="0"/>
        <w:adjustRightInd w:val="0"/>
        <w:jc w:val="right"/>
        <w:rPr>
          <w:rFonts w:hint="default"/>
        </w:rPr>
      </w:pPr>
      <w:r>
        <w:rPr>
          <w:rFonts w:hint="eastAsia" w:ascii="ＭＳ 明朝" w:hAnsi="ＭＳ 明朝" w:eastAsia="ＭＳ 明朝"/>
          <w:sz w:val="21"/>
        </w:rPr>
        <w:t>年　　月　　日</w:t>
      </w:r>
      <w:r>
        <w:rPr>
          <w:rFonts w:hint="eastAsia" w:ascii="ＭＳ 明朝" w:hAnsi="ＭＳ 明朝" w:eastAsia="ＭＳ 明朝"/>
          <w:sz w:val="21"/>
        </w:rPr>
        <w:t xml:space="preserve">  </w:t>
      </w:r>
    </w:p>
    <w:p>
      <w:pPr>
        <w:pStyle w:val="0"/>
        <w:adjustRightInd w:val="0"/>
        <w:jc w:val="left"/>
        <w:rPr>
          <w:rFonts w:hint="default"/>
        </w:rPr>
      </w:pPr>
    </w:p>
    <w:p>
      <w:pPr>
        <w:pStyle w:val="0"/>
        <w:adjustRightInd w:val="0"/>
        <w:jc w:val="center"/>
        <w:rPr>
          <w:rFonts w:hint="default"/>
        </w:rPr>
      </w:pPr>
      <w:r>
        <w:rPr>
          <w:rFonts w:hint="eastAsia" w:ascii="ＭＳ 明朝" w:hAnsi="ＭＳ 明朝" w:eastAsia="ＭＳ 明朝"/>
          <w:sz w:val="21"/>
        </w:rPr>
        <w:t>伊那市産材利用促進事業補助金交付申請書</w:t>
      </w:r>
    </w:p>
    <w:p>
      <w:pPr>
        <w:pStyle w:val="0"/>
        <w:jc w:val="both"/>
        <w:rPr>
          <w:rFonts w:hint="default"/>
        </w:rPr>
      </w:pPr>
    </w:p>
    <w:p>
      <w:pPr>
        <w:pStyle w:val="0"/>
        <w:ind w:firstLine="210" w:firstLineChars="100"/>
        <w:jc w:val="both"/>
        <w:rPr>
          <w:rFonts w:hint="default"/>
        </w:rPr>
      </w:pPr>
      <w:r>
        <w:rPr>
          <w:rFonts w:hint="eastAsia" w:ascii="ＭＳ 明朝" w:hAnsi="ＭＳ 明朝" w:eastAsia="ＭＳ 明朝"/>
          <w:sz w:val="21"/>
        </w:rPr>
        <w:t>（宛先）伊那市長</w:t>
      </w:r>
    </w:p>
    <w:p>
      <w:pPr>
        <w:pStyle w:val="0"/>
        <w:jc w:val="both"/>
        <w:rPr>
          <w:rFonts w:hint="default"/>
        </w:rPr>
      </w:pPr>
    </w:p>
    <w:p>
      <w:pPr>
        <w:pStyle w:val="0"/>
        <w:ind w:firstLine="3150" w:firstLineChars="1500"/>
        <w:jc w:val="both"/>
        <w:rPr>
          <w:rFonts w:hint="default"/>
        </w:rPr>
      </w:pPr>
      <w:r>
        <w:rPr>
          <w:rFonts w:hint="eastAsia" w:ascii="ＭＳ 明朝" w:hAnsi="ＭＳ 明朝" w:eastAsia="ＭＳ 明朝"/>
          <w:sz w:val="21"/>
        </w:rPr>
        <w:t>申請者　住所又は所在地　　　　　　　　　　　</w:t>
      </w:r>
    </w:p>
    <w:p>
      <w:pPr>
        <w:pStyle w:val="0"/>
        <w:ind w:firstLine="3780" w:firstLineChars="1800"/>
        <w:jc w:val="both"/>
        <w:rPr>
          <w:rFonts w:hint="default"/>
        </w:rPr>
      </w:pPr>
      <w:r>
        <w:rPr>
          <w:rFonts w:hint="eastAsia" w:ascii="ＭＳ 明朝" w:hAnsi="ＭＳ 明朝" w:eastAsia="ＭＳ 明朝"/>
          <w:sz w:val="21"/>
        </w:rPr>
        <w:t>　</w:t>
      </w:r>
      <w:r>
        <w:rPr>
          <w:rFonts w:hint="eastAsia" w:ascii="ＭＳ 明朝" w:hAnsi="ＭＳ 明朝" w:eastAsia="ＭＳ 明朝"/>
          <w:spacing w:val="615"/>
          <w:sz w:val="21"/>
        </w:rPr>
        <w:t>名</w:t>
      </w:r>
      <w:r>
        <w:rPr>
          <w:rFonts w:hint="eastAsia" w:ascii="ＭＳ 明朝" w:hAnsi="ＭＳ 明朝" w:eastAsia="ＭＳ 明朝"/>
          <w:sz w:val="21"/>
        </w:rPr>
        <w:t>称　　　　　　　　　　　</w:t>
      </w:r>
    </w:p>
    <w:p>
      <w:pPr>
        <w:pStyle w:val="0"/>
        <w:ind w:firstLine="3990" w:firstLineChars="1900"/>
        <w:jc w:val="both"/>
        <w:rPr>
          <w:rFonts w:hint="default"/>
        </w:rPr>
      </w:pPr>
      <w:r>
        <w:rPr>
          <w:rFonts w:hint="eastAsia" w:ascii="ＭＳ 明朝" w:hAnsi="ＭＳ 明朝" w:eastAsia="ＭＳ 明朝"/>
          <w:sz w:val="21"/>
        </w:rPr>
        <w:t>氏名又は代表者　　　　　　　　　　　</w:t>
      </w:r>
    </w:p>
    <w:p>
      <w:pPr>
        <w:pStyle w:val="0"/>
        <w:jc w:val="both"/>
        <w:rPr>
          <w:rFonts w:hint="default"/>
        </w:rPr>
      </w:pPr>
    </w:p>
    <w:p>
      <w:pPr>
        <w:pStyle w:val="0"/>
        <w:jc w:val="left"/>
        <w:rPr>
          <w:rFonts w:hint="default"/>
        </w:rPr>
      </w:pPr>
      <w:r>
        <w:rPr>
          <w:rFonts w:hint="eastAsia" w:ascii="ＭＳ 明朝" w:hAnsi="ＭＳ 明朝" w:eastAsia="ＭＳ 明朝"/>
          <w:sz w:val="21"/>
        </w:rPr>
        <w:t>　次のとおり、伊那市産材利用促進事業補助金の交付を申請します。なお、この補助金の審査のため、申請者（個人で申請する場合にあっては、同一世帯員を含む。）の市税及び分担金、使用料その他の歳入の納付状況を事務担当職員が確認することに同意します。</w:t>
      </w:r>
    </w:p>
    <w:p>
      <w:pPr>
        <w:pStyle w:val="0"/>
        <w:jc w:val="left"/>
        <w:rPr>
          <w:rFonts w:hint="default"/>
        </w:rPr>
      </w:pPr>
    </w:p>
    <w:tbl>
      <w:tblPr>
        <w:tblStyle w:val="11"/>
        <w:tblW w:w="95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77"/>
        <w:gridCol w:w="6615"/>
      </w:tblGrid>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１　事業実施場所</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伊那市　　　　　　　　　　　　番地</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２　事業の区分</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新築・改築　　　改装・改修　　　設置</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３　申請者の区分</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建築主　　　　工務店等　　　　設計者</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6" w:hanging="210" w:hangingChars="100"/>
              <w:jc w:val="left"/>
              <w:rPr>
                <w:rFonts w:hint="default"/>
              </w:rPr>
            </w:pPr>
            <w:r>
              <w:rPr>
                <w:rFonts w:hint="eastAsia" w:ascii="ＭＳ 明朝" w:hAnsi="ＭＳ 明朝" w:eastAsia="ＭＳ 明朝"/>
                <w:sz w:val="21"/>
              </w:rPr>
              <w:t>４　伊那市産材使用量</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５　工事着手予定年月日</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10" w:firstLineChars="1100"/>
              <w:jc w:val="both"/>
              <w:rPr>
                <w:rFonts w:hint="default"/>
              </w:rPr>
            </w:pPr>
            <w:r>
              <w:rPr>
                <w:rFonts w:hint="eastAsia" w:ascii="ＭＳ 明朝" w:hAnsi="ＭＳ 明朝" w:eastAsia="ＭＳ 明朝"/>
                <w:sz w:val="21"/>
              </w:rPr>
              <w:t>年　　月　　日</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6" w:hanging="210" w:hangingChars="100"/>
              <w:jc w:val="left"/>
              <w:rPr>
                <w:rFonts w:hint="default"/>
              </w:rPr>
            </w:pPr>
            <w:r>
              <w:rPr>
                <w:rFonts w:hint="eastAsia" w:ascii="ＭＳ 明朝" w:hAnsi="ＭＳ 明朝" w:eastAsia="ＭＳ 明朝"/>
                <w:sz w:val="21"/>
              </w:rPr>
              <w:t>６　工事完了予定年月日</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310" w:firstLineChars="1100"/>
              <w:jc w:val="both"/>
              <w:rPr>
                <w:rFonts w:hint="default"/>
              </w:rPr>
            </w:pPr>
            <w:r>
              <w:rPr>
                <w:rFonts w:hint="eastAsia" w:ascii="ＭＳ 明朝" w:hAnsi="ＭＳ 明朝" w:eastAsia="ＭＳ 明朝"/>
                <w:sz w:val="21"/>
              </w:rPr>
              <w:t>年　　月　　日</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７　交付申請額</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円</w:t>
            </w:r>
          </w:p>
        </w:tc>
      </w:tr>
      <w:tr>
        <w:trPr>
          <w:trHeight w:val="567"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８　添付資料</w:t>
            </w:r>
          </w:p>
          <w:p>
            <w:pPr>
              <w:pStyle w:val="0"/>
              <w:jc w:val="both"/>
              <w:rPr>
                <w:rFonts w:hint="default"/>
              </w:rPr>
            </w:pPr>
            <w:r>
              <w:rPr>
                <w:rFonts w:hint="eastAsia" w:ascii="ＭＳ 明朝" w:hAnsi="ＭＳ 明朝" w:eastAsia="ＭＳ 明朝"/>
                <w:sz w:val="21"/>
              </w:rPr>
              <w:t>塀等は</w:t>
            </w:r>
            <w:r>
              <w:rPr>
                <w:rFonts w:hint="eastAsia" w:ascii="ＭＳ 明朝" w:hAnsi="ＭＳ 明朝" w:eastAsia="ＭＳ 明朝"/>
                <w:sz w:val="21"/>
              </w:rPr>
              <w:t>(1)(2)(6)</w:t>
            </w:r>
            <w:r>
              <w:rPr>
                <w:rFonts w:hint="eastAsia" w:ascii="ＭＳ 明朝" w:hAnsi="ＭＳ 明朝" w:eastAsia="ＭＳ 明朝"/>
                <w:sz w:val="21"/>
              </w:rPr>
              <w:t>を除く</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(1) </w:t>
            </w:r>
            <w:r>
              <w:rPr>
                <w:rFonts w:hint="eastAsia" w:ascii="ＭＳ 明朝" w:hAnsi="ＭＳ 明朝" w:eastAsia="ＭＳ 明朝"/>
                <w:kern w:val="2"/>
                <w:sz w:val="21"/>
              </w:rPr>
              <w:t>建築基準法の規定に基づく確認済証</w:t>
            </w:r>
            <w:r>
              <w:rPr>
                <w:rFonts w:hint="eastAsia" w:ascii="ＭＳ 明朝" w:hAnsi="ＭＳ 明朝" w:eastAsia="ＭＳ 明朝"/>
                <w:kern w:val="2"/>
                <w:sz w:val="21"/>
              </w:rPr>
              <w:t>(</w:t>
            </w:r>
            <w:r>
              <w:rPr>
                <w:rFonts w:hint="eastAsia" w:ascii="ＭＳ 明朝" w:hAnsi="ＭＳ 明朝" w:eastAsia="ＭＳ 明朝"/>
                <w:kern w:val="2"/>
                <w:sz w:val="21"/>
              </w:rPr>
              <w:t>建築確認申請の必要がない場合は、建築工事届</w:t>
            </w:r>
            <w:r>
              <w:rPr>
                <w:rFonts w:hint="eastAsia" w:ascii="ＭＳ 明朝" w:hAnsi="ＭＳ 明朝" w:eastAsia="ＭＳ 明朝"/>
                <w:kern w:val="2"/>
                <w:sz w:val="21"/>
              </w:rPr>
              <w:t>)</w:t>
            </w:r>
            <w:r>
              <w:rPr>
                <w:rFonts w:hint="eastAsia" w:ascii="ＭＳ 明朝" w:hAnsi="ＭＳ 明朝" w:eastAsia="ＭＳ 明朝"/>
                <w:kern w:val="2"/>
                <w:sz w:val="21"/>
              </w:rPr>
              <w:t>の写し</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(2) </w:t>
            </w:r>
            <w:r>
              <w:rPr>
                <w:rFonts w:hint="eastAsia" w:ascii="ＭＳ 明朝" w:hAnsi="ＭＳ 明朝" w:eastAsia="ＭＳ 明朝"/>
                <w:kern w:val="2"/>
                <w:sz w:val="21"/>
              </w:rPr>
              <w:t>案内図、配置図、平面図、立面図、断面図、構造図等の設計図書</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(3) </w:t>
            </w:r>
            <w:r>
              <w:rPr>
                <w:rFonts w:hint="eastAsia" w:ascii="ＭＳ 明朝" w:hAnsi="ＭＳ 明朝" w:eastAsia="ＭＳ 明朝"/>
                <w:kern w:val="2"/>
                <w:sz w:val="21"/>
              </w:rPr>
              <w:t>伊那市産材の使用計画箇所が分かる図面</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(4) </w:t>
            </w:r>
            <w:r>
              <w:rPr>
                <w:rFonts w:hint="eastAsia" w:ascii="ＭＳ 明朝" w:hAnsi="ＭＳ 明朝" w:eastAsia="ＭＳ 明朝"/>
                <w:kern w:val="2"/>
                <w:sz w:val="21"/>
              </w:rPr>
              <w:t>現況写真</w:t>
            </w:r>
            <w:r>
              <w:rPr>
                <w:rFonts w:hint="eastAsia" w:ascii="ＭＳ 明朝" w:hAnsi="ＭＳ 明朝" w:eastAsia="ＭＳ 明朝"/>
                <w:kern w:val="2"/>
                <w:sz w:val="21"/>
              </w:rPr>
              <w:t>(</w:t>
            </w:r>
            <w:r>
              <w:rPr>
                <w:rFonts w:hint="eastAsia" w:ascii="ＭＳ 明朝" w:hAnsi="ＭＳ 明朝" w:eastAsia="ＭＳ 明朝"/>
                <w:kern w:val="2"/>
                <w:sz w:val="21"/>
              </w:rPr>
              <w:t>新築の場合を除く。</w:t>
            </w:r>
            <w:r>
              <w:rPr>
                <w:rFonts w:hint="eastAsia" w:ascii="ＭＳ 明朝" w:hAnsi="ＭＳ 明朝" w:eastAsia="ＭＳ 明朝"/>
                <w:kern w:val="2"/>
                <w:sz w:val="21"/>
              </w:rPr>
              <w:t>)</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(5) </w:t>
            </w:r>
            <w:r>
              <w:rPr>
                <w:rFonts w:hint="eastAsia" w:ascii="ＭＳ 明朝" w:hAnsi="ＭＳ 明朝" w:eastAsia="ＭＳ 明朝"/>
                <w:kern w:val="2"/>
                <w:sz w:val="21"/>
              </w:rPr>
              <w:t>木材使用量算出表</w:t>
            </w:r>
          </w:p>
          <w:p>
            <w:pPr>
              <w:pStyle w:val="49"/>
              <w:ind w:left="246" w:leftChars="0" w:hanging="210" w:hangingChars="100"/>
              <w:jc w:val="both"/>
              <w:rPr>
                <w:rFonts w:hint="default" w:ascii="ＭＳ 明朝" w:hAnsi="ＭＳ 明朝"/>
              </w:rPr>
            </w:pPr>
            <w:r>
              <w:rPr>
                <w:rFonts w:hint="eastAsia" w:ascii="ＭＳ 明朝" w:hAnsi="ＭＳ 明朝" w:eastAsia="ＭＳ 明朝"/>
                <w:kern w:val="2"/>
                <w:sz w:val="21"/>
              </w:rPr>
              <w:t xml:space="preserve">(6) </w:t>
            </w:r>
            <w:r>
              <w:rPr>
                <w:rFonts w:hint="eastAsia" w:ascii="ＭＳ 明朝" w:hAnsi="ＭＳ 明朝" w:eastAsia="ＭＳ 明朝"/>
                <w:kern w:val="2"/>
                <w:sz w:val="21"/>
              </w:rPr>
              <w:t>工事請負契約書類の写し</w:t>
            </w:r>
          </w:p>
        </w:tc>
      </w:tr>
    </w:tbl>
    <w:p>
      <w:pPr>
        <w:pStyle w:val="0"/>
        <w:jc w:val="both"/>
        <w:rPr>
          <w:rFonts w:hint="default"/>
        </w:rPr>
      </w:pPr>
    </w:p>
    <w:sectPr>
      <w:headerReference r:id="rId5" w:type="default"/>
      <w:footerReference r:id="rId6" w:type="even"/>
      <w:pgSz w:w="11906" w:h="16838"/>
      <w:pgMar w:top="1304" w:right="1134" w:bottom="1474" w:left="1418" w:header="567" w:footer="567" w:gutter="0"/>
      <w:pgNumType w:fmt="numberInDash" w:start="1"/>
      <w:cols w:space="720"/>
      <w:textDirection w:val="lrTb"/>
      <w:docGrid w:type="linesAndChars" w:linePitch="360" w:charSpace="7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both"/>
      <w:framePr w:wrap="around" w:hAnchor="margin" w:vAnchor="text" w:x="-4" w:y="1"/>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jc w:val="both"/>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color w:val="A6A6A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oNotTrackFormatting/>
  <w:defaultTabStop w:val="840"/>
  <w:drawingGridHorizontalSpacing w:val="12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1"/>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rFonts w:ascii="Arial" w:hAnsi="Arial" w:eastAsia="ＭＳ ゴシック"/>
      <w:sz w:val="21"/>
    </w:rPr>
  </w:style>
  <w:style w:type="character" w:styleId="17" w:customStyle="1">
    <w:name w:val="見出し 3 (文字)"/>
    <w:basedOn w:val="10"/>
    <w:next w:val="17"/>
    <w:link w:val="3"/>
    <w:uiPriority w:val="0"/>
    <w:qFormat/>
    <w:rPr>
      <w:rFonts w:ascii="Arial" w:hAnsi="Arial" w:eastAsia="ＭＳ ゴシック"/>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sz w:val="21"/>
    </w:rPr>
  </w:style>
  <w:style w:type="character" w:styleId="22">
    <w:name w:val="page number"/>
    <w:basedOn w:val="10"/>
    <w:next w:val="22"/>
    <w:link w:val="0"/>
    <w:uiPriority w:val="0"/>
  </w:style>
  <w:style w:type="paragraph" w:styleId="23" w:customStyle="1">
    <w:name w:val="箇条"/>
    <w:basedOn w:val="0"/>
    <w:next w:val="23"/>
    <w:link w:val="0"/>
    <w:uiPriority w:val="0"/>
    <w:qFormat/>
    <w:pPr>
      <w:ind w:left="100" w:hanging="100" w:hangingChars="100"/>
      <w:jc w:val="left"/>
    </w:pPr>
  </w:style>
  <w:style w:type="paragraph" w:styleId="24">
    <w:name w:val="Body Text"/>
    <w:basedOn w:val="0"/>
    <w:next w:val="24"/>
    <w:link w:val="25"/>
    <w:uiPriority w:val="0"/>
    <w:pPr>
      <w:ind w:firstLine="100" w:firstLineChars="100"/>
      <w:jc w:val="left"/>
    </w:pPr>
  </w:style>
  <w:style w:type="character" w:styleId="25" w:customStyle="1">
    <w:name w:val="本文 (文字)"/>
    <w:basedOn w:val="10"/>
    <w:next w:val="25"/>
    <w:link w:val="24"/>
    <w:uiPriority w:val="0"/>
    <w:qFormat/>
    <w:rPr>
      <w:rFonts w:ascii="ＭＳ 明朝" w:hAnsi="ＭＳ 明朝"/>
      <w:sz w:val="21"/>
    </w:rPr>
  </w:style>
  <w:style w:type="paragraph" w:styleId="26" w:customStyle="1">
    <w:name w:val="条例見出し"/>
    <w:basedOn w:val="0"/>
    <w:next w:val="26"/>
    <w:link w:val="0"/>
    <w:uiPriority w:val="0"/>
    <w:qFormat/>
    <w:pPr>
      <w:ind w:left="100" w:leftChars="100"/>
      <w:jc w:val="left"/>
    </w:pPr>
  </w:style>
  <w:style w:type="paragraph" w:styleId="27" w:customStyle="1">
    <w:name w:val="箇条１"/>
    <w:basedOn w:val="0"/>
    <w:next w:val="27"/>
    <w:link w:val="0"/>
    <w:uiPriority w:val="0"/>
    <w:qFormat/>
    <w:pPr>
      <w:ind w:left="200" w:leftChars="100" w:hanging="100" w:hangingChars="100"/>
      <w:jc w:val="left"/>
    </w:pPr>
  </w:style>
  <w:style w:type="paragraph" w:styleId="28" w:customStyle="1">
    <w:name w:val="附則"/>
    <w:basedOn w:val="26"/>
    <w:next w:val="28"/>
    <w:link w:val="0"/>
    <w:uiPriority w:val="0"/>
    <w:qFormat/>
    <w:pPr>
      <w:ind w:left="300" w:leftChars="300"/>
    </w:pPr>
  </w:style>
  <w:style w:type="paragraph" w:styleId="29" w:customStyle="1">
    <w:name w:val="議案番号"/>
    <w:basedOn w:val="0"/>
    <w:next w:val="29"/>
    <w:link w:val="0"/>
    <w:uiPriority w:val="0"/>
    <w:qFormat/>
    <w:pPr>
      <w:ind w:right="100" w:rightChars="100"/>
      <w:jc w:val="right"/>
    </w:pPr>
  </w:style>
  <w:style w:type="paragraph" w:styleId="30" w:customStyle="1">
    <w:name w:val="期日"/>
    <w:basedOn w:val="27"/>
    <w:next w:val="30"/>
    <w:link w:val="0"/>
    <w:uiPriority w:val="0"/>
    <w:qFormat/>
    <w:pPr>
      <w:ind w:left="300" w:leftChars="300" w:firstLine="0" w:firstLineChars="0"/>
    </w:pPr>
  </w:style>
  <w:style w:type="character" w:styleId="31" w:customStyle="1">
    <w:name w:val="p20"/>
    <w:basedOn w:val="10"/>
    <w:next w:val="31"/>
    <w:link w:val="0"/>
    <w:uiPriority w:val="0"/>
    <w:qFormat/>
  </w:style>
  <w:style w:type="paragraph" w:styleId="32">
    <w:name w:val="Balloon Text"/>
    <w:basedOn w:val="0"/>
    <w:next w:val="32"/>
    <w:link w:val="33"/>
    <w:uiPriority w:val="0"/>
    <w:semiHidden/>
    <w:rPr>
      <w:rFonts w:ascii="Arial" w:hAnsi="Arial" w:eastAsia="ＭＳ ゴシック"/>
      <w:sz w:val="18"/>
    </w:rPr>
  </w:style>
  <w:style w:type="character" w:styleId="33" w:customStyle="1">
    <w:name w:val="吹き出し (文字)"/>
    <w:basedOn w:val="10"/>
    <w:next w:val="33"/>
    <w:link w:val="32"/>
    <w:uiPriority w:val="0"/>
    <w:qFormat/>
    <w:rPr>
      <w:rFonts w:ascii="Arial" w:hAnsi="Arial" w:eastAsia="ＭＳ ゴシック"/>
      <w:sz w:val="18"/>
    </w:rPr>
  </w:style>
  <w:style w:type="paragraph" w:styleId="34" w:customStyle="1">
    <w:name w:val="Note Heading"/>
    <w:basedOn w:val="0"/>
    <w:next w:val="0"/>
    <w:link w:val="35"/>
    <w:uiPriority w:val="0"/>
    <w:qFormat/>
    <w:pPr>
      <w:jc w:val="center"/>
    </w:pPr>
    <w:rPr>
      <w:sz w:val="20"/>
    </w:rPr>
  </w:style>
  <w:style w:type="character" w:styleId="35" w:customStyle="1">
    <w:name w:val="記 (文字)"/>
    <w:basedOn w:val="10"/>
    <w:next w:val="35"/>
    <w:link w:val="34"/>
    <w:uiPriority w:val="0"/>
    <w:qFormat/>
    <w:rPr>
      <w:rFonts w:ascii="ＭＳ 明朝" w:hAnsi="ＭＳ 明朝"/>
    </w:rPr>
  </w:style>
  <w:style w:type="paragraph" w:styleId="36">
    <w:name w:val="Closing"/>
    <w:basedOn w:val="0"/>
    <w:next w:val="36"/>
    <w:link w:val="37"/>
    <w:uiPriority w:val="0"/>
    <w:pPr>
      <w:jc w:val="right"/>
    </w:pPr>
    <w:rPr>
      <w:sz w:val="20"/>
    </w:rPr>
  </w:style>
  <w:style w:type="character" w:styleId="37" w:customStyle="1">
    <w:name w:val="結語 (文字)"/>
    <w:basedOn w:val="10"/>
    <w:next w:val="37"/>
    <w:link w:val="36"/>
    <w:uiPriority w:val="0"/>
    <w:qFormat/>
    <w:rPr>
      <w:rFonts w:ascii="ＭＳ 明朝" w:hAnsi="ＭＳ 明朝"/>
    </w:rPr>
  </w:style>
  <w:style w:type="character" w:styleId="38">
    <w:name w:val="Hyperlink"/>
    <w:basedOn w:val="10"/>
    <w:next w:val="38"/>
    <w:link w:val="0"/>
    <w:uiPriority w:val="0"/>
    <w:rPr>
      <w:color w:val="0000FF"/>
      <w:u w:val="single"/>
    </w:rPr>
  </w:style>
  <w:style w:type="character" w:styleId="39" w:customStyle="1">
    <w:name w:val="space_lft11"/>
    <w:basedOn w:val="10"/>
    <w:next w:val="39"/>
    <w:link w:val="0"/>
    <w:uiPriority w:val="0"/>
    <w:qFormat/>
  </w:style>
  <w:style w:type="paragraph" w:styleId="40" w:customStyle="1">
    <w:name w:val="表題1"/>
    <w:basedOn w:val="0"/>
    <w:next w:val="40"/>
    <w:link w:val="0"/>
    <w:uiPriority w:val="0"/>
    <w:qFormat/>
    <w:pPr>
      <w:widowControl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character" w:styleId="41" w:customStyle="1">
    <w:name w:val="cm"/>
    <w:basedOn w:val="10"/>
    <w:next w:val="41"/>
    <w:link w:val="0"/>
    <w:uiPriority w:val="0"/>
    <w:qFormat/>
  </w:style>
  <w:style w:type="paragraph" w:styleId="42" w:customStyle="1">
    <w:name w:val="num"/>
    <w:basedOn w:val="0"/>
    <w:next w:val="42"/>
    <w:link w:val="0"/>
    <w:uiPriority w:val="0"/>
    <w:qFormat/>
    <w:pPr>
      <w:widowControl w:val="1"/>
      <w:autoSpaceDE w:val="1"/>
      <w:autoSpaceDN w:val="1"/>
      <w:spacing w:before="100" w:beforeLines="0" w:beforeAutospacing="1" w:after="100" w:afterLines="0" w:afterAutospacing="1"/>
      <w:jc w:val="left"/>
    </w:pPr>
    <w:rPr>
      <w:rFonts w:ascii="ＭＳ Ｐゴシック" w:hAnsi="ＭＳ Ｐゴシック" w:eastAsia="ＭＳ Ｐゴシック"/>
      <w:sz w:val="24"/>
    </w:rPr>
  </w:style>
  <w:style w:type="character" w:styleId="43" w:customStyle="1">
    <w:name w:val="num1"/>
    <w:basedOn w:val="10"/>
    <w:next w:val="43"/>
    <w:link w:val="0"/>
    <w:uiPriority w:val="0"/>
    <w:qFormat/>
  </w:style>
  <w:style w:type="character" w:styleId="44" w:customStyle="1">
    <w:name w:val="p"/>
    <w:basedOn w:val="10"/>
    <w:next w:val="44"/>
    <w:link w:val="0"/>
    <w:uiPriority w:val="0"/>
    <w:qFormat/>
  </w:style>
  <w:style w:type="character" w:styleId="45" w:customStyle="1">
    <w:name w:val="hit-item1"/>
    <w:basedOn w:val="10"/>
    <w:next w:val="45"/>
    <w:link w:val="0"/>
    <w:uiPriority w:val="0"/>
    <w:qFormat/>
  </w:style>
  <w:style w:type="character" w:styleId="46" w:customStyle="1">
    <w:name w:val="inline"/>
    <w:basedOn w:val="10"/>
    <w:next w:val="46"/>
    <w:link w:val="0"/>
    <w:uiPriority w:val="0"/>
    <w:qFormat/>
  </w:style>
  <w:style w:type="character" w:styleId="47">
    <w:name w:val="Strong"/>
    <w:basedOn w:val="10"/>
    <w:next w:val="47"/>
    <w:link w:val="0"/>
    <w:uiPriority w:val="0"/>
    <w:qFormat/>
    <w:rPr>
      <w:b w:val="1"/>
    </w:rPr>
  </w:style>
  <w:style w:type="character" w:styleId="48" w:customStyle="1">
    <w:name w:val="hit-item2"/>
    <w:basedOn w:val="10"/>
    <w:next w:val="48"/>
    <w:link w:val="0"/>
    <w:uiPriority w:val="0"/>
    <w:qFormat/>
  </w:style>
  <w:style w:type="paragraph" w:styleId="49">
    <w:name w:val="List Paragraph"/>
    <w:basedOn w:val="0"/>
    <w:next w:val="49"/>
    <w:link w:val="0"/>
    <w:uiPriority w:val="0"/>
    <w:qFormat/>
    <w:pPr>
      <w:autoSpaceDE w:val="1"/>
      <w:autoSpaceDN w:val="1"/>
      <w:ind w:left="840" w:leftChars="400"/>
    </w:pPr>
    <w:rPr>
      <w:rFonts w:ascii="Century" w:hAnsi="Century"/>
      <w:kern w:val="2"/>
    </w:rPr>
  </w:style>
  <w:style w:type="character" w:styleId="50" w:customStyle="1">
    <w:name w:val="table-title"/>
    <w:basedOn w:val="10"/>
    <w:next w:val="50"/>
    <w:link w:val="0"/>
    <w:uiPriority w:val="0"/>
    <w:qFormat/>
  </w:style>
  <w:style w:type="character" w:styleId="51" w:customStyle="1">
    <w:name w:val="p1"/>
    <w:basedOn w:val="10"/>
    <w:next w:val="51"/>
    <w:link w:val="0"/>
    <w:uiPriority w:val="0"/>
    <w:qFormat/>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9</Words>
  <Characters>430</Characters>
  <Application>JUST Note</Application>
  <Lines>40</Lines>
  <Paragraphs>30</Paragraphs>
  <CharactersWithSpaces>554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2017-03-09T17:15:00Z</cp:lastPrinted>
  <dcterms:created xsi:type="dcterms:W3CDTF">2017-05-06T09:55:00Z</dcterms:created>
  <dcterms:modified xsi:type="dcterms:W3CDTF">2026-05-11T04:25:56Z</dcterms:modified>
  <cp:revision>9</cp:revision>
</cp:coreProperties>
</file>