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99" w:rsidRPr="001A7693" w:rsidRDefault="00AF5C99" w:rsidP="00AF5C99">
      <w:pPr>
        <w:rPr>
          <w:rFonts w:ascii="Meiryo UI" w:eastAsia="Meiryo UI" w:hAnsi="Meiryo UI"/>
          <w:b/>
          <w:sz w:val="28"/>
          <w:szCs w:val="28"/>
        </w:rPr>
      </w:pPr>
      <w:r w:rsidRPr="001A7693">
        <w:rPr>
          <w:rFonts w:ascii="Meiryo UI" w:eastAsia="Meiryo UI" w:hAnsi="Meiryo UI" w:hint="eastAsia"/>
          <w:b/>
          <w:sz w:val="28"/>
          <w:szCs w:val="28"/>
        </w:rPr>
        <w:t>経木の使い方＆サンプル希望アンケート</w:t>
      </w:r>
    </w:p>
    <w:p w:rsidR="00AF5C99" w:rsidRPr="00CD3D39" w:rsidRDefault="00AF5C99" w:rsidP="00CD3D39">
      <w:pPr>
        <w:spacing w:line="400" w:lineRule="exact"/>
        <w:ind w:firstLineChars="100" w:firstLine="220"/>
        <w:rPr>
          <w:rFonts w:ascii="Meiryo UI" w:eastAsia="Meiryo UI" w:hAnsi="Meiryo UI"/>
          <w:sz w:val="22"/>
        </w:rPr>
      </w:pPr>
      <w:r w:rsidRPr="00CD3D39">
        <w:rPr>
          <w:rFonts w:ascii="Meiryo UI" w:eastAsia="Meiryo UI" w:hAnsi="Meiryo UI" w:hint="eastAsia"/>
          <w:sz w:val="22"/>
        </w:rPr>
        <w:t>もっと経木をたくさんの方に知ってもらい使っていただくために、皆さんのお店での経木の使い方や今後の展開、感想などをお寄せください。また、経木サンプルの追加</w:t>
      </w:r>
      <w:r w:rsidRPr="00CD3D39">
        <w:rPr>
          <w:rFonts w:ascii="Meiryo UI" w:eastAsia="Meiryo UI" w:hAnsi="Meiryo UI"/>
          <w:sz w:val="22"/>
        </w:rPr>
        <w:t>20枚を希望する場合もこのアンケートで回答してください。ご協力をよろしくお願いいたします。</w:t>
      </w:r>
    </w:p>
    <w:p w:rsidR="003A777C" w:rsidRDefault="001A7693" w:rsidP="00CD3D39">
      <w:pPr>
        <w:spacing w:line="400" w:lineRule="exact"/>
        <w:ind w:firstLineChars="100" w:firstLine="220"/>
        <w:rPr>
          <w:rFonts w:ascii="Meiryo UI" w:eastAsia="Meiryo UI" w:hAnsi="Meiryo UI"/>
          <w:sz w:val="22"/>
        </w:rPr>
      </w:pPr>
      <w:r w:rsidRPr="00CD3D39">
        <w:rPr>
          <w:rFonts w:ascii="Meiryo UI" w:eastAsia="Meiryo UI" w:hAnsi="Meiryo UI" w:hint="eastAsia"/>
          <w:sz w:val="22"/>
        </w:rPr>
        <w:t>※</w:t>
      </w:r>
      <w:r w:rsidR="00AF5C99" w:rsidRPr="00CD3D39">
        <w:rPr>
          <w:rFonts w:ascii="Meiryo UI" w:eastAsia="Meiryo UI" w:hAnsi="Meiryo UI" w:hint="eastAsia"/>
          <w:sz w:val="22"/>
        </w:rPr>
        <w:t>問い合わせ</w:t>
      </w:r>
      <w:r w:rsidR="00A538D4" w:rsidRPr="00CD3D39">
        <w:rPr>
          <w:rFonts w:ascii="Meiryo UI" w:eastAsia="Meiryo UI" w:hAnsi="Meiryo UI" w:hint="eastAsia"/>
          <w:sz w:val="22"/>
        </w:rPr>
        <w:t>/提出先</w:t>
      </w:r>
      <w:r w:rsidRPr="00CD3D39">
        <w:rPr>
          <w:rFonts w:ascii="Meiryo UI" w:eastAsia="Meiryo UI" w:hAnsi="Meiryo UI" w:hint="eastAsia"/>
          <w:sz w:val="22"/>
        </w:rPr>
        <w:t>：</w:t>
      </w:r>
      <w:r w:rsidR="00AF5C99" w:rsidRPr="00CD3D39">
        <w:rPr>
          <w:rFonts w:ascii="Meiryo UI" w:eastAsia="Meiryo UI" w:hAnsi="Meiryo UI"/>
          <w:sz w:val="22"/>
        </w:rPr>
        <w:t>伊那市役所50年の森林推進室</w:t>
      </w:r>
      <w:r w:rsidR="003A777C">
        <w:rPr>
          <w:rFonts w:ascii="Meiryo UI" w:eastAsia="Meiryo UI" w:hAnsi="Meiryo UI" w:hint="eastAsia"/>
          <w:sz w:val="22"/>
        </w:rPr>
        <w:t>・耕地林務課</w:t>
      </w:r>
    </w:p>
    <w:p w:rsidR="00AF5C99" w:rsidRPr="003B3DF3" w:rsidRDefault="00CD3D39" w:rsidP="003A777C">
      <w:pPr>
        <w:spacing w:line="400" w:lineRule="exact"/>
        <w:ind w:firstLineChars="100" w:firstLine="220"/>
        <w:rPr>
          <w:rFonts w:ascii="Meiryo UI" w:eastAsia="Meiryo UI" w:hAnsi="Meiryo UI"/>
        </w:rPr>
      </w:pPr>
      <w:r>
        <w:rPr>
          <w:rFonts w:ascii="Meiryo UI" w:eastAsia="Meiryo UI" w:hAnsi="Meiryo UI"/>
          <w:sz w:val="22"/>
        </w:rPr>
        <w:t xml:space="preserve"> </w:t>
      </w:r>
      <w:r w:rsidR="003A777C">
        <w:rPr>
          <w:rFonts w:ascii="Meiryo UI" w:eastAsia="Meiryo UI" w:hAnsi="Meiryo UI" w:hint="eastAsia"/>
          <w:sz w:val="22"/>
        </w:rPr>
        <w:t xml:space="preserve">　　　　</w:t>
      </w:r>
      <w:r w:rsidR="003A777C">
        <w:rPr>
          <w:rFonts w:ascii="Meiryo UI" w:eastAsia="Meiryo UI" w:hAnsi="Meiryo UI"/>
          <w:sz w:val="22"/>
        </w:rPr>
        <w:t>TEL</w:t>
      </w:r>
      <w:r w:rsidR="003A777C">
        <w:rPr>
          <w:rFonts w:ascii="Meiryo UI" w:eastAsia="Meiryo UI" w:hAnsi="Meiryo UI" w:hint="eastAsia"/>
          <w:sz w:val="22"/>
        </w:rPr>
        <w:t>：</w:t>
      </w:r>
      <w:r>
        <w:rPr>
          <w:rFonts w:ascii="Meiryo UI" w:eastAsia="Meiryo UI" w:hAnsi="Meiryo UI"/>
          <w:sz w:val="22"/>
        </w:rPr>
        <w:t>0265-96</w:t>
      </w:r>
      <w:r w:rsidR="00AF5C99" w:rsidRPr="00CD3D39">
        <w:rPr>
          <w:rFonts w:ascii="Meiryo UI" w:eastAsia="Meiryo UI" w:hAnsi="Meiryo UI"/>
          <w:sz w:val="22"/>
        </w:rPr>
        <w:t>-</w:t>
      </w:r>
      <w:r>
        <w:rPr>
          <w:rFonts w:ascii="Meiryo UI" w:eastAsia="Meiryo UI" w:hAnsi="Meiryo UI"/>
          <w:sz w:val="22"/>
        </w:rPr>
        <w:t>8127</w:t>
      </w:r>
      <w:r w:rsidR="00AF5C99" w:rsidRPr="00CD3D39">
        <w:rPr>
          <w:rFonts w:ascii="Meiryo UI" w:eastAsia="Meiryo UI" w:hAnsi="Meiryo UI"/>
          <w:sz w:val="22"/>
        </w:rPr>
        <w:t>（</w:t>
      </w:r>
      <w:r>
        <w:rPr>
          <w:rFonts w:ascii="Meiryo UI" w:eastAsia="Meiryo UI" w:hAnsi="Meiryo UI" w:hint="eastAsia"/>
          <w:sz w:val="22"/>
        </w:rPr>
        <w:t>直通</w:t>
      </w:r>
      <w:r w:rsidR="00AF5C99" w:rsidRPr="00CD3D39">
        <w:rPr>
          <w:rFonts w:ascii="Meiryo UI" w:eastAsia="Meiryo UI" w:hAnsi="Meiryo UI"/>
          <w:sz w:val="22"/>
        </w:rPr>
        <w:t>）</w:t>
      </w:r>
      <w:r w:rsidR="003A777C">
        <w:rPr>
          <w:rFonts w:ascii="Meiryo UI" w:eastAsia="Meiryo UI" w:hAnsi="Meiryo UI" w:hint="eastAsia"/>
          <w:sz w:val="22"/>
        </w:rPr>
        <w:t>FAX：0265-72-4142</w:t>
      </w:r>
      <w:r w:rsidR="003A777C">
        <w:rPr>
          <w:rFonts w:ascii="Meiryo UI" w:eastAsia="Meiryo UI" w:hAnsi="Meiryo UI"/>
          <w:sz w:val="22"/>
        </w:rPr>
        <w:t xml:space="preserve">  </w:t>
      </w:r>
      <w:r w:rsidR="003A777C">
        <w:rPr>
          <w:rFonts w:ascii="Meiryo UI" w:eastAsia="Meiryo UI" w:hAnsi="Meiryo UI" w:hint="eastAsia"/>
          <w:sz w:val="22"/>
        </w:rPr>
        <w:t>メール</w:t>
      </w:r>
      <w:r w:rsidR="003A777C">
        <w:rPr>
          <w:rFonts w:ascii="Meiryo UI" w:eastAsia="Meiryo UI" w:hAnsi="Meiryo UI"/>
        </w:rPr>
        <w:t>:</w:t>
      </w:r>
      <w:r w:rsidR="00AF5C99" w:rsidRPr="003B3DF3">
        <w:rPr>
          <w:rFonts w:ascii="Meiryo UI" w:eastAsia="Meiryo UI" w:hAnsi="Meiryo UI"/>
        </w:rPr>
        <w:t>ktr@inacity.jp</w:t>
      </w:r>
    </w:p>
    <w:p w:rsidR="003B3DF3" w:rsidRDefault="009C5369" w:rsidP="003B3DF3">
      <w:pPr>
        <w:pStyle w:val="Default"/>
      </w:pPr>
      <w:r>
        <w:rPr>
          <w:noProof/>
        </w:rPr>
        <mc:AlternateContent>
          <mc:Choice Requires="wps">
            <w:drawing>
              <wp:anchor distT="45720" distB="45720" distL="114300" distR="114300" simplePos="0" relativeHeight="251657215" behindDoc="0" locked="0" layoutInCell="1" allowOverlap="1">
                <wp:simplePos x="0" y="0"/>
                <wp:positionH relativeFrom="column">
                  <wp:posOffset>777240</wp:posOffset>
                </wp:positionH>
                <wp:positionV relativeFrom="paragraph">
                  <wp:posOffset>99060</wp:posOffset>
                </wp:positionV>
                <wp:extent cx="3886200" cy="1495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95425"/>
                        </a:xfrm>
                        <a:prstGeom prst="rect">
                          <a:avLst/>
                        </a:prstGeom>
                        <a:solidFill>
                          <a:srgbClr val="FFFFFF"/>
                        </a:solidFill>
                        <a:ln w="9525">
                          <a:solidFill>
                            <a:srgbClr val="000000"/>
                          </a:solidFill>
                          <a:miter lim="800000"/>
                          <a:headEnd/>
                          <a:tailEnd/>
                        </a:ln>
                      </wps:spPr>
                      <wps:txbx>
                        <w:txbxContent>
                          <w:p w:rsidR="00A538D4" w:rsidRPr="00A538D4" w:rsidRDefault="003B3DF3">
                            <w:pPr>
                              <w:rPr>
                                <w:rFonts w:ascii="Meiryo UI" w:eastAsia="Meiryo UI" w:hAnsi="Meiryo UI"/>
                                <w:b/>
                              </w:rPr>
                            </w:pPr>
                            <w:r w:rsidRPr="00A538D4">
                              <w:rPr>
                                <w:rFonts w:ascii="Meiryo UI" w:eastAsia="Meiryo UI" w:hAnsi="Meiryo UI" w:hint="eastAsia"/>
                                <w:b/>
                                <w:sz w:val="22"/>
                              </w:rPr>
                              <w:t>アンケートはこちらから</w:t>
                            </w:r>
                            <w:r w:rsidR="00A538D4" w:rsidRPr="00A538D4">
                              <w:rPr>
                                <w:rFonts w:ascii="Meiryo UI" w:eastAsia="Meiryo UI" w:hAnsi="Meiryo UI" w:hint="eastAsia"/>
                                <w:b/>
                                <w:sz w:val="22"/>
                              </w:rPr>
                              <w:t>で</w:t>
                            </w:r>
                            <w:r w:rsidRPr="00A538D4">
                              <w:rPr>
                                <w:rFonts w:ascii="Meiryo UI" w:eastAsia="Meiryo UI" w:hAnsi="Meiryo UI" w:hint="eastAsia"/>
                                <w:b/>
                                <w:sz w:val="22"/>
                              </w:rPr>
                              <w:t>も</w:t>
                            </w:r>
                            <w:r w:rsidR="00A538D4" w:rsidRPr="00A538D4">
                              <w:rPr>
                                <w:rFonts w:ascii="Meiryo UI" w:eastAsia="Meiryo UI" w:hAnsi="Meiryo UI" w:hint="eastAsia"/>
                                <w:b/>
                                <w:sz w:val="22"/>
                              </w:rPr>
                              <w:t>！</w:t>
                            </w:r>
                          </w:p>
                          <w:p w:rsidR="00A538D4" w:rsidRPr="00A538D4" w:rsidRDefault="003B3DF3">
                            <w:pPr>
                              <w:rPr>
                                <w:rFonts w:ascii="Meiryo UI" w:eastAsia="Meiryo UI" w:hAnsi="Meiryo UI"/>
                              </w:rPr>
                            </w:pPr>
                            <w:r w:rsidRPr="00A538D4">
                              <w:rPr>
                                <w:rFonts w:ascii="Meiryo UI" w:eastAsia="Meiryo UI" w:hAnsi="Meiryo UI" w:hint="eastAsia"/>
                              </w:rPr>
                              <w:t>スマートフォン等で読み取って</w:t>
                            </w:r>
                          </w:p>
                          <w:p w:rsidR="003B3DF3" w:rsidRPr="00A538D4" w:rsidRDefault="003B3DF3">
                            <w:pPr>
                              <w:rPr>
                                <w:rFonts w:ascii="Meiryo UI" w:eastAsia="Meiryo UI" w:hAnsi="Meiryo UI"/>
                              </w:rPr>
                            </w:pPr>
                            <w:r w:rsidRPr="00A538D4">
                              <w:rPr>
                                <w:rFonts w:ascii="Meiryo UI" w:eastAsia="Meiryo UI" w:hAnsi="Meiryo UI" w:hint="eastAsia"/>
                              </w:rPr>
                              <w:t>いただければウェブ</w:t>
                            </w:r>
                            <w:r w:rsidR="00A538D4" w:rsidRPr="00A538D4">
                              <w:rPr>
                                <w:rFonts w:ascii="Meiryo UI" w:eastAsia="Meiryo UI" w:hAnsi="Meiryo UI" w:hint="eastAsia"/>
                              </w:rPr>
                              <w:t>上</w:t>
                            </w:r>
                            <w:r w:rsidRPr="00A538D4">
                              <w:rPr>
                                <w:rFonts w:ascii="Meiryo UI" w:eastAsia="Meiryo UI" w:hAnsi="Meiryo UI"/>
                              </w:rPr>
                              <w:t>で</w:t>
                            </w:r>
                            <w:r w:rsidR="00A538D4" w:rsidRPr="00A538D4">
                              <w:rPr>
                                <w:rFonts w:ascii="Meiryo UI" w:eastAsia="Meiryo UI" w:hAnsi="Meiryo UI" w:hint="eastAsia"/>
                              </w:rPr>
                              <w:t>も</w:t>
                            </w:r>
                            <w:r w:rsidRPr="00A538D4">
                              <w:rPr>
                                <w:rFonts w:ascii="Meiryo UI" w:eastAsia="Meiryo UI" w:hAnsi="Meiryo UI" w:hint="eastAsia"/>
                              </w:rPr>
                              <w:t>すぐできます</w:t>
                            </w:r>
                            <w:r w:rsidR="00A538D4" w:rsidRPr="00A538D4">
                              <w:rPr>
                                <w:rFonts w:ascii="Meiryo UI" w:eastAsia="Meiryo UI" w:hAnsi="Meiryo UI" w:hint="eastAsia"/>
                              </w:rPr>
                              <w:t>。</w:t>
                            </w:r>
                          </w:p>
                          <w:p w:rsidR="00A538D4" w:rsidRDefault="00A538D4"/>
                          <w:p w:rsidR="00A538D4" w:rsidRPr="00A538D4" w:rsidRDefault="00A538D4">
                            <w:pPr>
                              <w:rPr>
                                <w:rFonts w:ascii="Meiryo UI" w:eastAsia="Meiryo UI" w:hAnsi="Meiryo UI"/>
                              </w:rPr>
                            </w:pPr>
                            <w:r w:rsidRPr="00A538D4">
                              <w:rPr>
                                <w:rFonts w:ascii="Meiryo UI" w:eastAsia="Meiryo UI" w:hAnsi="Meiryo UI" w:hint="eastAsia"/>
                              </w:rPr>
                              <w:t>アンケート</w:t>
                            </w:r>
                            <w:r w:rsidRPr="00A538D4">
                              <w:rPr>
                                <w:rFonts w:ascii="Meiryo UI" w:eastAsia="Meiryo UI" w:hAnsi="Meiryo UI"/>
                              </w:rPr>
                              <w:t>URL  https://forms.gle/gBYxrDMjcuJW1Brw8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1.2pt;margin-top:7.8pt;width:306pt;height:117.7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">
                <v:textbox>
                  <w:txbxContent>
                    <w:p w:rsidR="00A538D4" w:rsidRPr="00A538D4" w:rsidRDefault="003B3DF3">
                      <w:pPr>
                        <w:rPr>
                          <w:rFonts w:ascii="Meiryo UI" w:eastAsia="Meiryo UI" w:hAnsi="Meiryo UI"/>
                          <w:b/>
                        </w:rPr>
                      </w:pPr>
                      <w:r w:rsidRPr="00A538D4">
                        <w:rPr>
                          <w:rFonts w:ascii="Meiryo UI" w:eastAsia="Meiryo UI" w:hAnsi="Meiryo UI" w:hint="eastAsia"/>
                          <w:b/>
                          <w:sz w:val="22"/>
                        </w:rPr>
                        <w:t>アンケートはこちらから</w:t>
                      </w:r>
                      <w:r w:rsidR="00A538D4" w:rsidRPr="00A538D4">
                        <w:rPr>
                          <w:rFonts w:ascii="Meiryo UI" w:eastAsia="Meiryo UI" w:hAnsi="Meiryo UI" w:hint="eastAsia"/>
                          <w:b/>
                          <w:sz w:val="22"/>
                        </w:rPr>
                        <w:t>で</w:t>
                      </w:r>
                      <w:r w:rsidRPr="00A538D4">
                        <w:rPr>
                          <w:rFonts w:ascii="Meiryo UI" w:eastAsia="Meiryo UI" w:hAnsi="Meiryo UI" w:hint="eastAsia"/>
                          <w:b/>
                          <w:sz w:val="22"/>
                        </w:rPr>
                        <w:t>も</w:t>
                      </w:r>
                      <w:r w:rsidR="00A538D4" w:rsidRPr="00A538D4">
                        <w:rPr>
                          <w:rFonts w:ascii="Meiryo UI" w:eastAsia="Meiryo UI" w:hAnsi="Meiryo UI" w:hint="eastAsia"/>
                          <w:b/>
                          <w:sz w:val="22"/>
                        </w:rPr>
                        <w:t>！</w:t>
                      </w:r>
                    </w:p>
                    <w:p w:rsidR="00A538D4" w:rsidRPr="00A538D4" w:rsidRDefault="003B3DF3">
                      <w:pPr>
                        <w:rPr>
                          <w:rFonts w:ascii="Meiryo UI" w:eastAsia="Meiryo UI" w:hAnsi="Meiryo UI"/>
                        </w:rPr>
                      </w:pPr>
                      <w:r w:rsidRPr="00A538D4">
                        <w:rPr>
                          <w:rFonts w:ascii="Meiryo UI" w:eastAsia="Meiryo UI" w:hAnsi="Meiryo UI" w:hint="eastAsia"/>
                        </w:rPr>
                        <w:t>スマートフォン等で読み取って</w:t>
                      </w:r>
                    </w:p>
                    <w:p w:rsidR="003B3DF3" w:rsidRPr="00A538D4" w:rsidRDefault="003B3DF3">
                      <w:pPr>
                        <w:rPr>
                          <w:rFonts w:ascii="Meiryo UI" w:eastAsia="Meiryo UI" w:hAnsi="Meiryo UI"/>
                        </w:rPr>
                      </w:pPr>
                      <w:r w:rsidRPr="00A538D4">
                        <w:rPr>
                          <w:rFonts w:ascii="Meiryo UI" w:eastAsia="Meiryo UI" w:hAnsi="Meiryo UI" w:hint="eastAsia"/>
                        </w:rPr>
                        <w:t>いただければウェブ</w:t>
                      </w:r>
                      <w:r w:rsidR="00A538D4" w:rsidRPr="00A538D4">
                        <w:rPr>
                          <w:rFonts w:ascii="Meiryo UI" w:eastAsia="Meiryo UI" w:hAnsi="Meiryo UI" w:hint="eastAsia"/>
                        </w:rPr>
                        <w:t>上</w:t>
                      </w:r>
                      <w:r w:rsidRPr="00A538D4">
                        <w:rPr>
                          <w:rFonts w:ascii="Meiryo UI" w:eastAsia="Meiryo UI" w:hAnsi="Meiryo UI"/>
                        </w:rPr>
                        <w:t>で</w:t>
                      </w:r>
                      <w:r w:rsidR="00A538D4" w:rsidRPr="00A538D4">
                        <w:rPr>
                          <w:rFonts w:ascii="Meiryo UI" w:eastAsia="Meiryo UI" w:hAnsi="Meiryo UI" w:hint="eastAsia"/>
                        </w:rPr>
                        <w:t>も</w:t>
                      </w:r>
                      <w:r w:rsidRPr="00A538D4">
                        <w:rPr>
                          <w:rFonts w:ascii="Meiryo UI" w:eastAsia="Meiryo UI" w:hAnsi="Meiryo UI" w:hint="eastAsia"/>
                        </w:rPr>
                        <w:t>すぐできます</w:t>
                      </w:r>
                      <w:r w:rsidR="00A538D4" w:rsidRPr="00A538D4">
                        <w:rPr>
                          <w:rFonts w:ascii="Meiryo UI" w:eastAsia="Meiryo UI" w:hAnsi="Meiryo UI" w:hint="eastAsia"/>
                        </w:rPr>
                        <w:t>。</w:t>
                      </w:r>
                    </w:p>
                    <w:p w:rsidR="00A538D4" w:rsidRDefault="00A538D4"/>
                    <w:p w:rsidR="00A538D4" w:rsidRPr="00A538D4" w:rsidRDefault="00A538D4">
                      <w:pPr>
                        <w:rPr>
                          <w:rFonts w:ascii="Meiryo UI" w:eastAsia="Meiryo UI" w:hAnsi="Meiryo UI"/>
                        </w:rPr>
                      </w:pPr>
                      <w:r w:rsidRPr="00A538D4">
                        <w:rPr>
                          <w:rFonts w:ascii="Meiryo UI" w:eastAsia="Meiryo UI" w:hAnsi="Meiryo UI" w:hint="eastAsia"/>
                        </w:rPr>
                        <w:t>アンケート</w:t>
                      </w:r>
                      <w:r w:rsidRPr="00A538D4">
                        <w:rPr>
                          <w:rFonts w:ascii="Meiryo UI" w:eastAsia="Meiryo UI" w:hAnsi="Meiryo UI"/>
                        </w:rPr>
                        <w:t>URL  https://forms.gle/gBYxrDMjcuJW1Brw8</w:t>
                      </w:r>
                    </w:p>
                  </w:txbxContent>
                </v:textbox>
              </v:shape>
            </w:pict>
          </mc:Fallback>
        </mc:AlternateContent>
      </w:r>
      <w:r w:rsidR="001A7693" w:rsidRPr="003B3DF3">
        <w:rPr>
          <w:noProof/>
        </w:rPr>
        <w:drawing>
          <wp:anchor distT="0" distB="0" distL="114300" distR="114300" simplePos="0" relativeHeight="251658240" behindDoc="0" locked="0" layoutInCell="1" allowOverlap="1">
            <wp:simplePos x="0" y="0"/>
            <wp:positionH relativeFrom="margin">
              <wp:posOffset>3339465</wp:posOffset>
            </wp:positionH>
            <wp:positionV relativeFrom="paragraph">
              <wp:posOffset>133350</wp:posOffset>
            </wp:positionV>
            <wp:extent cx="1162050" cy="115162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51628"/>
                    </a:xfrm>
                    <a:prstGeom prst="rect">
                      <a:avLst/>
                    </a:prstGeom>
                    <a:noFill/>
                    <a:ln>
                      <a:noFill/>
                    </a:ln>
                  </pic:spPr>
                </pic:pic>
              </a:graphicData>
            </a:graphic>
            <wp14:sizeRelH relativeFrom="page">
              <wp14:pctWidth>0</wp14:pctWidth>
            </wp14:sizeRelH>
            <wp14:sizeRelV relativeFrom="page">
              <wp14:pctHeight>0</wp14:pctHeight>
            </wp14:sizeRelV>
          </wp:anchor>
        </w:drawing>
      </w:r>
      <w:r w:rsidR="003B3DF3">
        <w:rPr>
          <w:rFonts w:hint="eastAsia"/>
        </w:rPr>
        <w:t xml:space="preserve">　　　　</w:t>
      </w:r>
    </w:p>
    <w:p w:rsidR="00AF5C99" w:rsidRDefault="003B3DF3" w:rsidP="003B3DF3">
      <w:r>
        <w:t xml:space="preserve"> </w:t>
      </w:r>
      <w:r>
        <w:rPr>
          <w:rFonts w:hint="eastAsia"/>
        </w:rPr>
        <w:t xml:space="preserve">　　　　　　　</w:t>
      </w:r>
    </w:p>
    <w:p w:rsidR="00A538D4" w:rsidRPr="006604C5" w:rsidRDefault="00A538D4" w:rsidP="003B3DF3"/>
    <w:p w:rsidR="00A538D4" w:rsidRPr="003A777C" w:rsidRDefault="00A538D4" w:rsidP="003B3DF3"/>
    <w:p w:rsidR="00A538D4" w:rsidRPr="003A777C" w:rsidRDefault="00A538D4" w:rsidP="003B3DF3"/>
    <w:p w:rsidR="00A538D4" w:rsidRPr="003A777C" w:rsidRDefault="00A538D4" w:rsidP="003B3DF3"/>
    <w:p w:rsidR="00A538D4" w:rsidRDefault="00A538D4" w:rsidP="003B3DF3"/>
    <w:p w:rsidR="00AF5C99" w:rsidRPr="00A538D4" w:rsidRDefault="00AF5C99" w:rsidP="00CD3D39">
      <w:pPr>
        <w:spacing w:line="400" w:lineRule="exact"/>
        <w:rPr>
          <w:rFonts w:ascii="Meiryo UI" w:eastAsia="Meiryo UI" w:hAnsi="Meiryo UI"/>
        </w:rPr>
      </w:pPr>
      <w:r w:rsidRPr="00A538D4">
        <w:rPr>
          <w:rFonts w:ascii="Meiryo UI" w:eastAsia="Meiryo UI" w:hAnsi="Meiryo UI"/>
        </w:rPr>
        <w:t>*必須</w:t>
      </w:r>
    </w:p>
    <w:p w:rsidR="00AF5C99" w:rsidRPr="00A538D4" w:rsidRDefault="00AF5C99" w:rsidP="00CD3D39">
      <w:pPr>
        <w:spacing w:line="400" w:lineRule="exact"/>
        <w:rPr>
          <w:rFonts w:ascii="Meiryo UI" w:eastAsia="Meiryo UI" w:hAnsi="Meiryo UI"/>
          <w:sz w:val="24"/>
          <w:szCs w:val="24"/>
        </w:rPr>
      </w:pPr>
      <w:r w:rsidRPr="00A538D4">
        <w:rPr>
          <w:rFonts w:ascii="Meiryo UI" w:eastAsia="Meiryo UI" w:hAnsi="Meiryo UI" w:hint="eastAsia"/>
          <w:sz w:val="24"/>
          <w:szCs w:val="24"/>
        </w:rPr>
        <w:t>【アンケート締切】</w:t>
      </w:r>
      <w:r w:rsidRPr="00A538D4">
        <w:rPr>
          <w:rFonts w:ascii="Meiryo UI" w:eastAsia="Meiryo UI" w:hAnsi="Meiryo UI"/>
          <w:sz w:val="24"/>
          <w:szCs w:val="24"/>
        </w:rPr>
        <w:t>6月</w:t>
      </w:r>
      <w:r w:rsidR="00874691">
        <w:rPr>
          <w:rFonts w:ascii="Meiryo UI" w:eastAsia="Meiryo UI" w:hAnsi="Meiryo UI" w:hint="eastAsia"/>
          <w:sz w:val="24"/>
          <w:szCs w:val="24"/>
        </w:rPr>
        <w:t>２６</w:t>
      </w:r>
      <w:bookmarkStart w:id="0" w:name="_GoBack"/>
      <w:bookmarkEnd w:id="0"/>
      <w:r w:rsidRPr="00A538D4">
        <w:rPr>
          <w:rFonts w:ascii="Meiryo UI" w:eastAsia="Meiryo UI" w:hAnsi="Meiryo UI"/>
          <w:sz w:val="24"/>
          <w:szCs w:val="24"/>
        </w:rPr>
        <w:t>日（金）</w:t>
      </w:r>
      <w:r w:rsidR="00CD3D39">
        <w:rPr>
          <w:rFonts w:ascii="Meiryo UI" w:eastAsia="Meiryo UI" w:hAnsi="Meiryo UI" w:hint="eastAsia"/>
          <w:sz w:val="24"/>
          <w:szCs w:val="24"/>
        </w:rPr>
        <w:t>を目安</w:t>
      </w:r>
      <w:r w:rsidRPr="00A538D4">
        <w:rPr>
          <w:rFonts w:ascii="Meiryo UI" w:eastAsia="Meiryo UI" w:hAnsi="Meiryo UI"/>
          <w:sz w:val="24"/>
          <w:szCs w:val="24"/>
        </w:rPr>
        <w:t>にお願いします</w:t>
      </w:r>
    </w:p>
    <w:p w:rsidR="00AF5C99" w:rsidRPr="00A538D4" w:rsidRDefault="00AF5C99" w:rsidP="009C5369">
      <w:pPr>
        <w:rPr>
          <w:rFonts w:ascii="Meiryo UI" w:eastAsia="Meiryo UI" w:hAnsi="Meiryo UI"/>
        </w:rPr>
      </w:pPr>
    </w:p>
    <w:p w:rsidR="00AF5C99" w:rsidRPr="00A538D4" w:rsidRDefault="00AF5C99" w:rsidP="009C5369">
      <w:pPr>
        <w:rPr>
          <w:rFonts w:ascii="Meiryo UI" w:eastAsia="Meiryo UI" w:hAnsi="Meiryo UI"/>
          <w:sz w:val="22"/>
        </w:rPr>
      </w:pPr>
      <w:r w:rsidRPr="00370551">
        <w:rPr>
          <w:rFonts w:ascii="Meiryo UI" w:eastAsia="Meiryo UI" w:hAnsi="Meiryo UI" w:hint="eastAsia"/>
          <w:sz w:val="22"/>
          <w:u w:val="single"/>
        </w:rPr>
        <w:t>店舗名</w:t>
      </w:r>
      <w:r w:rsidRPr="00370551">
        <w:rPr>
          <w:rFonts w:ascii="Meiryo UI" w:eastAsia="Meiryo UI" w:hAnsi="Meiryo UI"/>
          <w:sz w:val="22"/>
          <w:u w:val="single"/>
        </w:rPr>
        <w:t xml:space="preserve"> *</w:t>
      </w:r>
      <w:r w:rsidR="00734A3C" w:rsidRPr="00370551">
        <w:rPr>
          <w:rFonts w:ascii="Meiryo UI" w:eastAsia="Meiryo UI" w:hAnsi="Meiryo UI" w:hint="eastAsia"/>
          <w:sz w:val="22"/>
          <w:u w:val="single"/>
        </w:rPr>
        <w:t xml:space="preserve">　　　　　　</w:t>
      </w:r>
      <w:r w:rsidR="00370551">
        <w:rPr>
          <w:rFonts w:ascii="Meiryo UI" w:eastAsia="Meiryo UI" w:hAnsi="Meiryo UI" w:hint="eastAsia"/>
          <w:sz w:val="22"/>
          <w:u w:val="single"/>
        </w:rPr>
        <w:t xml:space="preserve">       </w:t>
      </w:r>
      <w:r w:rsidR="00734A3C" w:rsidRPr="00370551">
        <w:rPr>
          <w:rFonts w:ascii="Meiryo UI" w:eastAsia="Meiryo UI" w:hAnsi="Meiryo UI" w:hint="eastAsia"/>
          <w:sz w:val="22"/>
          <w:u w:val="single"/>
        </w:rPr>
        <w:t xml:space="preserve">　</w:t>
      </w:r>
      <w:r w:rsidR="00CD3D39">
        <w:rPr>
          <w:rFonts w:ascii="Meiryo UI" w:eastAsia="Meiryo UI" w:hAnsi="Meiryo UI" w:hint="eastAsia"/>
          <w:sz w:val="22"/>
          <w:u w:val="single"/>
        </w:rPr>
        <w:t xml:space="preserve">　</w:t>
      </w:r>
      <w:r w:rsidR="00370551">
        <w:rPr>
          <w:rFonts w:ascii="Meiryo UI" w:eastAsia="Meiryo UI" w:hAnsi="Meiryo UI" w:hint="eastAsia"/>
          <w:sz w:val="22"/>
          <w:u w:val="single"/>
        </w:rPr>
        <w:t xml:space="preserve">   </w:t>
      </w:r>
      <w:r w:rsidR="00734A3C" w:rsidRPr="00370551">
        <w:rPr>
          <w:rFonts w:ascii="Meiryo UI" w:eastAsia="Meiryo UI" w:hAnsi="Meiryo UI" w:hint="eastAsia"/>
          <w:sz w:val="22"/>
          <w:u w:val="single"/>
        </w:rPr>
        <w:t xml:space="preserve">　　　　　</w:t>
      </w:r>
      <w:r w:rsidR="00734A3C" w:rsidRPr="00A538D4">
        <w:rPr>
          <w:rFonts w:ascii="Meiryo UI" w:eastAsia="Meiryo UI" w:hAnsi="Meiryo UI" w:hint="eastAsia"/>
          <w:sz w:val="22"/>
        </w:rPr>
        <w:t xml:space="preserve">　</w:t>
      </w:r>
      <w:r w:rsidR="00370551">
        <w:rPr>
          <w:rFonts w:ascii="Meiryo UI" w:eastAsia="Meiryo UI" w:hAnsi="Meiryo UI" w:hint="eastAsia"/>
          <w:sz w:val="22"/>
        </w:rPr>
        <w:t xml:space="preserve"> </w:t>
      </w:r>
      <w:r w:rsidR="00370551">
        <w:rPr>
          <w:rFonts w:ascii="Meiryo UI" w:eastAsia="Meiryo UI" w:hAnsi="Meiryo UI"/>
          <w:sz w:val="22"/>
        </w:rPr>
        <w:t xml:space="preserve">  </w:t>
      </w:r>
      <w:r w:rsidR="00734A3C" w:rsidRPr="00370551">
        <w:rPr>
          <w:rFonts w:ascii="Meiryo UI" w:eastAsia="Meiryo UI" w:hAnsi="Meiryo UI" w:hint="eastAsia"/>
          <w:sz w:val="22"/>
          <w:u w:val="single"/>
        </w:rPr>
        <w:t>住所</w:t>
      </w:r>
      <w:r w:rsidR="00370551" w:rsidRPr="00370551">
        <w:rPr>
          <w:rFonts w:ascii="Meiryo UI" w:eastAsia="Meiryo UI" w:hAnsi="Meiryo UI" w:hint="eastAsia"/>
          <w:sz w:val="22"/>
          <w:u w:val="single"/>
        </w:rPr>
        <w:t xml:space="preserve">              </w:t>
      </w:r>
      <w:r w:rsidR="00370551">
        <w:rPr>
          <w:rFonts w:ascii="Meiryo UI" w:eastAsia="Meiryo UI" w:hAnsi="Meiryo UI" w:hint="eastAsia"/>
          <w:sz w:val="22"/>
          <w:u w:val="single"/>
        </w:rPr>
        <w:t xml:space="preserve">　</w:t>
      </w:r>
      <w:r w:rsidR="00370551" w:rsidRPr="00370551">
        <w:rPr>
          <w:rFonts w:ascii="Meiryo UI" w:eastAsia="Meiryo UI" w:hAnsi="Meiryo UI" w:hint="eastAsia"/>
          <w:sz w:val="22"/>
          <w:u w:val="single"/>
        </w:rPr>
        <w:t xml:space="preserve">        </w:t>
      </w:r>
      <w:r w:rsidR="00370551">
        <w:rPr>
          <w:rFonts w:ascii="Meiryo UI" w:eastAsia="Meiryo UI" w:hAnsi="Meiryo UI" w:hint="eastAsia"/>
          <w:sz w:val="22"/>
          <w:u w:val="single"/>
        </w:rPr>
        <w:t xml:space="preserve">　</w:t>
      </w:r>
      <w:r w:rsidR="00370551" w:rsidRPr="00370551">
        <w:rPr>
          <w:rFonts w:ascii="Meiryo UI" w:eastAsia="Meiryo UI" w:hAnsi="Meiryo UI" w:hint="eastAsia"/>
          <w:sz w:val="22"/>
          <w:u w:val="single"/>
        </w:rPr>
        <w:t xml:space="preserve">          </w:t>
      </w:r>
    </w:p>
    <w:p w:rsidR="00734A3C" w:rsidRPr="00370551" w:rsidRDefault="00734A3C" w:rsidP="009C5369">
      <w:pPr>
        <w:rPr>
          <w:rFonts w:ascii="Meiryo UI" w:eastAsia="Meiryo UI" w:hAnsi="Meiryo UI"/>
          <w:sz w:val="22"/>
          <w:u w:val="single"/>
          <w:lang w:eastAsia="zh-CN"/>
        </w:rPr>
      </w:pPr>
      <w:r w:rsidRPr="00370551">
        <w:rPr>
          <w:rFonts w:ascii="Meiryo UI" w:eastAsia="Meiryo UI" w:hAnsi="Meiryo UI" w:hint="eastAsia"/>
          <w:sz w:val="22"/>
          <w:u w:val="single"/>
          <w:lang w:eastAsia="zh-CN"/>
        </w:rPr>
        <w:t>連絡先（電話番号）</w:t>
      </w:r>
      <w:r w:rsidR="00F62BE0" w:rsidRPr="00370551">
        <w:rPr>
          <w:rFonts w:ascii="Meiryo UI" w:eastAsia="Meiryo UI" w:hAnsi="Meiryo UI" w:hint="eastAsia"/>
          <w:sz w:val="22"/>
          <w:u w:val="single"/>
          <w:lang w:eastAsia="zh-CN"/>
        </w:rPr>
        <w:t>*</w:t>
      </w:r>
      <w:r w:rsidR="00370551" w:rsidRPr="00370551">
        <w:rPr>
          <w:rFonts w:ascii="Meiryo UI" w:eastAsia="Meiryo UI" w:hAnsi="Meiryo UI"/>
          <w:sz w:val="22"/>
          <w:u w:val="single"/>
          <w:lang w:eastAsia="zh-CN"/>
        </w:rPr>
        <w:t xml:space="preserve">       </w:t>
      </w:r>
      <w:r w:rsidR="00370551">
        <w:rPr>
          <w:rFonts w:ascii="Meiryo UI" w:eastAsia="Meiryo UI" w:hAnsi="Meiryo UI" w:hint="eastAsia"/>
          <w:sz w:val="22"/>
          <w:u w:val="single"/>
          <w:lang w:eastAsia="zh-CN"/>
        </w:rPr>
        <w:t xml:space="preserve">　　　</w:t>
      </w:r>
      <w:r w:rsidR="00370551" w:rsidRPr="00370551">
        <w:rPr>
          <w:rFonts w:ascii="Meiryo UI" w:eastAsia="Meiryo UI" w:hAnsi="Meiryo UI"/>
          <w:sz w:val="22"/>
          <w:u w:val="single"/>
          <w:lang w:eastAsia="zh-CN"/>
        </w:rPr>
        <w:t xml:space="preserve">                  </w:t>
      </w:r>
    </w:p>
    <w:p w:rsidR="00734A3C" w:rsidRPr="00A538D4" w:rsidRDefault="00734A3C" w:rsidP="009C5369">
      <w:pPr>
        <w:rPr>
          <w:rFonts w:ascii="Meiryo UI" w:eastAsia="Meiryo UI" w:hAnsi="Meiryo UI"/>
          <w:sz w:val="22"/>
        </w:rPr>
      </w:pPr>
      <w:r w:rsidRPr="00370551">
        <w:rPr>
          <w:rFonts w:ascii="Meiryo UI" w:eastAsia="Meiryo UI" w:hAnsi="Meiryo UI" w:hint="eastAsia"/>
          <w:sz w:val="22"/>
          <w:u w:val="single"/>
        </w:rPr>
        <w:t xml:space="preserve">メールアドレス　　</w:t>
      </w:r>
      <w:r w:rsidR="00370551">
        <w:rPr>
          <w:rFonts w:ascii="Meiryo UI" w:eastAsia="Meiryo UI" w:hAnsi="Meiryo UI" w:hint="eastAsia"/>
          <w:sz w:val="22"/>
          <w:u w:val="single"/>
        </w:rPr>
        <w:t xml:space="preserve">　</w:t>
      </w:r>
      <w:r w:rsidRPr="00370551">
        <w:rPr>
          <w:rFonts w:ascii="Meiryo UI" w:eastAsia="Meiryo UI" w:hAnsi="Meiryo UI" w:hint="eastAsia"/>
          <w:sz w:val="22"/>
          <w:u w:val="single"/>
        </w:rPr>
        <w:t xml:space="preserve">　　</w:t>
      </w:r>
      <w:r w:rsidR="00370551">
        <w:rPr>
          <w:rFonts w:ascii="Meiryo UI" w:eastAsia="Meiryo UI" w:hAnsi="Meiryo UI" w:hint="eastAsia"/>
          <w:sz w:val="22"/>
          <w:u w:val="single"/>
        </w:rPr>
        <w:t xml:space="preserve">　　　　　　</w:t>
      </w:r>
      <w:r w:rsidRPr="00370551">
        <w:rPr>
          <w:rFonts w:ascii="Meiryo UI" w:eastAsia="Meiryo UI" w:hAnsi="Meiryo UI" w:hint="eastAsia"/>
          <w:sz w:val="22"/>
          <w:u w:val="single"/>
        </w:rPr>
        <w:t xml:space="preserve">　　　　　　　　</w:t>
      </w:r>
      <w:r w:rsidRPr="00A538D4">
        <w:rPr>
          <w:rFonts w:ascii="Meiryo UI" w:eastAsia="Meiryo UI" w:hAnsi="Meiryo UI" w:hint="eastAsia"/>
          <w:sz w:val="22"/>
        </w:rPr>
        <w:t xml:space="preserve">　</w:t>
      </w:r>
      <w:r w:rsidR="00370551">
        <w:rPr>
          <w:rFonts w:ascii="Meiryo UI" w:eastAsia="Meiryo UI" w:hAnsi="Meiryo UI" w:hint="eastAsia"/>
          <w:sz w:val="22"/>
        </w:rPr>
        <w:t xml:space="preserve">   　</w:t>
      </w:r>
      <w:r w:rsidRPr="00370551">
        <w:rPr>
          <w:rFonts w:ascii="Meiryo UI" w:eastAsia="Meiryo UI" w:hAnsi="Meiryo UI" w:hint="eastAsia"/>
          <w:sz w:val="22"/>
          <w:u w:val="single"/>
        </w:rPr>
        <w:t>ご担当者名</w:t>
      </w:r>
      <w:r w:rsidR="00F62BE0" w:rsidRPr="00370551">
        <w:rPr>
          <w:rFonts w:ascii="Meiryo UI" w:eastAsia="Meiryo UI" w:hAnsi="Meiryo UI" w:hint="eastAsia"/>
          <w:sz w:val="22"/>
          <w:u w:val="single"/>
        </w:rPr>
        <w:t xml:space="preserve"> *</w:t>
      </w:r>
      <w:r w:rsidR="00370551">
        <w:rPr>
          <w:rFonts w:ascii="Meiryo UI" w:eastAsia="Meiryo UI" w:hAnsi="Meiryo UI" w:hint="eastAsia"/>
          <w:sz w:val="22"/>
          <w:u w:val="single"/>
        </w:rPr>
        <w:t xml:space="preserve">　　　　　　　　　　　　　　　　　　</w:t>
      </w:r>
    </w:p>
    <w:p w:rsidR="00734A3C" w:rsidRPr="00A538D4" w:rsidRDefault="00734A3C" w:rsidP="009C5369">
      <w:pPr>
        <w:pStyle w:val="a3"/>
        <w:numPr>
          <w:ilvl w:val="0"/>
          <w:numId w:val="1"/>
        </w:numPr>
        <w:ind w:leftChars="0"/>
        <w:rPr>
          <w:rFonts w:ascii="Meiryo UI" w:eastAsia="Meiryo UI" w:hAnsi="Meiryo UI"/>
          <w:sz w:val="22"/>
        </w:rPr>
      </w:pPr>
      <w:r w:rsidRPr="00A538D4">
        <w:rPr>
          <w:rFonts w:ascii="Meiryo UI" w:eastAsia="Meiryo UI" w:hAnsi="Meiryo UI" w:hint="eastAsia"/>
          <w:sz w:val="22"/>
        </w:rPr>
        <w:t>経木の追加サンプル２０枚を希望しますか（希望者には改めてご連絡します）</w:t>
      </w:r>
      <w:r w:rsidR="00F62BE0" w:rsidRPr="00A538D4">
        <w:rPr>
          <w:rFonts w:ascii="Meiryo UI" w:eastAsia="Meiryo UI" w:hAnsi="Meiryo UI" w:hint="eastAsia"/>
          <w:sz w:val="22"/>
        </w:rPr>
        <w:t>*</w:t>
      </w:r>
    </w:p>
    <w:p w:rsidR="00734A3C" w:rsidRPr="00A538D4" w:rsidRDefault="00734A3C" w:rsidP="009C5369">
      <w:pPr>
        <w:pStyle w:val="a3"/>
        <w:ind w:leftChars="0" w:left="360"/>
        <w:rPr>
          <w:rFonts w:ascii="Meiryo UI" w:eastAsia="Meiryo UI" w:hAnsi="Meiryo UI"/>
          <w:sz w:val="22"/>
        </w:rPr>
      </w:pPr>
      <w:r w:rsidRPr="00A538D4">
        <w:rPr>
          <w:rFonts w:ascii="Meiryo UI" w:eastAsia="Meiryo UI" w:hAnsi="Meiryo UI" w:hint="eastAsia"/>
          <w:sz w:val="22"/>
        </w:rPr>
        <w:t xml:space="preserve">　・希望する　　　　　　　・希望しない</w:t>
      </w:r>
    </w:p>
    <w:p w:rsidR="00734A3C" w:rsidRPr="00A538D4" w:rsidRDefault="00734A3C" w:rsidP="009C5369">
      <w:pPr>
        <w:pStyle w:val="a3"/>
        <w:numPr>
          <w:ilvl w:val="0"/>
          <w:numId w:val="1"/>
        </w:numPr>
        <w:ind w:leftChars="0"/>
        <w:rPr>
          <w:rFonts w:ascii="Meiryo UI" w:eastAsia="Meiryo UI" w:hAnsi="Meiryo UI"/>
          <w:sz w:val="22"/>
        </w:rPr>
      </w:pPr>
      <w:r w:rsidRPr="00A538D4">
        <w:rPr>
          <w:rFonts w:ascii="Meiryo UI" w:eastAsia="Meiryo UI" w:hAnsi="Meiryo UI" w:hint="eastAsia"/>
          <w:sz w:val="22"/>
        </w:rPr>
        <w:t>経木はお店で活用できそうですか</w:t>
      </w:r>
      <w:r w:rsidR="00F62BE0" w:rsidRPr="00A538D4">
        <w:rPr>
          <w:rFonts w:ascii="Meiryo UI" w:eastAsia="Meiryo UI" w:hAnsi="Meiryo UI" w:hint="eastAsia"/>
          <w:sz w:val="22"/>
        </w:rPr>
        <w:t xml:space="preserve"> *</w:t>
      </w:r>
    </w:p>
    <w:p w:rsidR="00734A3C" w:rsidRPr="00A538D4" w:rsidRDefault="00734A3C" w:rsidP="009C5369">
      <w:pPr>
        <w:pStyle w:val="a3"/>
        <w:ind w:leftChars="0" w:left="360"/>
        <w:rPr>
          <w:rFonts w:ascii="Meiryo UI" w:eastAsia="Meiryo UI" w:hAnsi="Meiryo UI"/>
          <w:sz w:val="22"/>
        </w:rPr>
      </w:pPr>
      <w:r w:rsidRPr="00A538D4">
        <w:rPr>
          <w:rFonts w:ascii="Meiryo UI" w:eastAsia="Meiryo UI" w:hAnsi="Meiryo UI" w:hint="eastAsia"/>
          <w:sz w:val="22"/>
        </w:rPr>
        <w:t xml:space="preserve">　・はい　　　　　　　　　・いいえ</w:t>
      </w:r>
    </w:p>
    <w:p w:rsidR="00734A3C" w:rsidRDefault="00734A3C" w:rsidP="009C5369">
      <w:pPr>
        <w:rPr>
          <w:rFonts w:ascii="Meiryo UI" w:eastAsia="Meiryo UI" w:hAnsi="Meiryo UI"/>
          <w:sz w:val="22"/>
        </w:rPr>
      </w:pPr>
      <w:r w:rsidRPr="00A538D4">
        <w:rPr>
          <w:rFonts w:ascii="Meiryo UI" w:eastAsia="Meiryo UI" w:hAnsi="Meiryo UI" w:hint="eastAsia"/>
          <w:sz w:val="22"/>
        </w:rPr>
        <w:t>上記の理由を教えてください</w:t>
      </w:r>
      <w:r w:rsidR="00F62BE0" w:rsidRPr="00A538D4">
        <w:rPr>
          <w:rFonts w:ascii="Meiryo UI" w:eastAsia="Meiryo UI" w:hAnsi="Meiryo UI" w:hint="eastAsia"/>
          <w:sz w:val="22"/>
        </w:rPr>
        <w:t xml:space="preserve"> *</w:t>
      </w:r>
    </w:p>
    <w:p w:rsidR="00370551" w:rsidRDefault="00370551" w:rsidP="00CD3D39">
      <w:pPr>
        <w:ind w:leftChars="68" w:left="284" w:hangingChars="64" w:hanging="141"/>
        <w:rPr>
          <w:rFonts w:ascii="Meiryo UI" w:eastAsia="Meiryo UI" w:hAnsi="Meiryo UI"/>
          <w:sz w:val="22"/>
          <w:u w:val="single"/>
        </w:rPr>
      </w:pPr>
      <w:r w:rsidRPr="00370551">
        <w:rPr>
          <w:rFonts w:ascii="Meiryo UI" w:eastAsia="Meiryo UI" w:hAnsi="Meiryo UI" w:hint="eastAsia"/>
          <w:sz w:val="22"/>
          <w:u w:val="single"/>
        </w:rPr>
        <w:t xml:space="preserve">　　　　　　　　　　　　　　　　　　　　　　　　　　　　　　　　　　　　　　　　　　　　　　　　　　　</w:t>
      </w:r>
      <w:r>
        <w:rPr>
          <w:rFonts w:ascii="Meiryo UI" w:eastAsia="Meiryo UI" w:hAnsi="Meiryo UI" w:hint="eastAsia"/>
          <w:sz w:val="22"/>
          <w:u w:val="single"/>
        </w:rPr>
        <w:t xml:space="preserve">　　</w:t>
      </w:r>
      <w:r w:rsidRPr="00370551">
        <w:rPr>
          <w:rFonts w:ascii="Meiryo UI" w:eastAsia="Meiryo UI" w:hAnsi="Meiryo UI" w:hint="eastAsia"/>
          <w:sz w:val="22"/>
          <w:u w:val="single"/>
        </w:rPr>
        <w:t xml:space="preserve">　　　　　</w:t>
      </w:r>
    </w:p>
    <w:p w:rsidR="009C5369" w:rsidRPr="00A538D4" w:rsidRDefault="009C5369" w:rsidP="009C5369">
      <w:pPr>
        <w:pStyle w:val="a3"/>
        <w:numPr>
          <w:ilvl w:val="0"/>
          <w:numId w:val="1"/>
        </w:numPr>
        <w:ind w:leftChars="0"/>
        <w:rPr>
          <w:rFonts w:ascii="Meiryo UI" w:eastAsia="Meiryo UI" w:hAnsi="Meiryo UI"/>
          <w:sz w:val="22"/>
        </w:rPr>
      </w:pPr>
      <w:r w:rsidRPr="00A538D4">
        <w:rPr>
          <w:rFonts w:ascii="Meiryo UI" w:eastAsia="Meiryo UI" w:hAnsi="Meiryo UI" w:hint="eastAsia"/>
          <w:sz w:val="22"/>
        </w:rPr>
        <w:t>経木を使う場合、1週間で何枚くらい必要ですか（1枚あたり50cm×15cm）*</w:t>
      </w:r>
    </w:p>
    <w:p w:rsidR="009C5369" w:rsidRPr="00370551" w:rsidRDefault="009C5369" w:rsidP="009C5369">
      <w:pPr>
        <w:pStyle w:val="a3"/>
        <w:ind w:leftChars="0" w:left="426"/>
        <w:rPr>
          <w:rFonts w:ascii="Meiryo UI" w:eastAsia="Meiryo UI" w:hAnsi="Meiryo UI"/>
          <w:sz w:val="22"/>
          <w:u w:val="single"/>
        </w:rPr>
      </w:pPr>
      <w:r w:rsidRPr="00370551">
        <w:rPr>
          <w:rFonts w:ascii="Meiryo UI" w:eastAsia="Meiryo UI" w:hAnsi="Meiryo UI" w:hint="eastAsia"/>
          <w:sz w:val="22"/>
          <w:u w:val="single"/>
        </w:rPr>
        <w:t xml:space="preserve">　　　　　　　　　　　枚</w:t>
      </w:r>
    </w:p>
    <w:p w:rsidR="001A7693" w:rsidRDefault="001A7693" w:rsidP="009C5369">
      <w:pPr>
        <w:ind w:left="141" w:hangingChars="64" w:hanging="141"/>
        <w:rPr>
          <w:rFonts w:ascii="Meiryo UI" w:eastAsia="Meiryo UI" w:hAnsi="Meiryo UI"/>
          <w:sz w:val="22"/>
          <w:u w:val="single"/>
        </w:rPr>
      </w:pPr>
    </w:p>
    <w:p w:rsidR="00734A3C" w:rsidRPr="00A538D4" w:rsidRDefault="00734A3C" w:rsidP="009C5369">
      <w:pPr>
        <w:pStyle w:val="a3"/>
        <w:numPr>
          <w:ilvl w:val="0"/>
          <w:numId w:val="1"/>
        </w:numPr>
        <w:ind w:leftChars="0"/>
        <w:rPr>
          <w:rFonts w:ascii="Meiryo UI" w:eastAsia="Meiryo UI" w:hAnsi="Meiryo UI"/>
          <w:sz w:val="22"/>
        </w:rPr>
      </w:pPr>
      <w:r w:rsidRPr="00A538D4">
        <w:rPr>
          <w:rFonts w:ascii="Meiryo UI" w:eastAsia="Meiryo UI" w:hAnsi="Meiryo UI" w:hint="eastAsia"/>
          <w:sz w:val="22"/>
        </w:rPr>
        <w:lastRenderedPageBreak/>
        <w:t>利用する場合、どんな使い方ができそうですか（複数可）</w:t>
      </w:r>
    </w:p>
    <w:p w:rsidR="00734A3C" w:rsidRPr="00A538D4" w:rsidRDefault="00734A3C"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・食材の仕切りなど（バラン、アルミホイルの代わりなど）</w:t>
      </w:r>
    </w:p>
    <w:p w:rsidR="00734A3C" w:rsidRPr="00A538D4" w:rsidRDefault="00734A3C"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・刺身や料理、菓子などの敷物</w:t>
      </w:r>
    </w:p>
    <w:p w:rsidR="00734A3C" w:rsidRPr="00A538D4" w:rsidRDefault="00734A3C"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・料理などの包装材として使う</w:t>
      </w:r>
    </w:p>
    <w:p w:rsidR="00F149A4" w:rsidRPr="00A538D4" w:rsidRDefault="00F149A4"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・香りをいかして使う（お茶に入れる、肉や魚をマリネするなど）</w:t>
      </w:r>
    </w:p>
    <w:p w:rsidR="00F149A4" w:rsidRPr="00A538D4" w:rsidRDefault="00F149A4"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・ゆでて香りを抜いて使う（におい移りが困るもの、ゆでた出汁を使うなど）</w:t>
      </w:r>
    </w:p>
    <w:p w:rsidR="00F149A4" w:rsidRPr="00A538D4" w:rsidRDefault="00F149A4"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・熱を通して使う（瞬間スモークなど）</w:t>
      </w:r>
    </w:p>
    <w:p w:rsidR="00F149A4" w:rsidRPr="00A538D4" w:rsidRDefault="00F149A4"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・経木ごと魚を煮付けるなど（煮崩れしない、うまみを引き出すなど）</w:t>
      </w:r>
    </w:p>
    <w:p w:rsidR="00F149A4" w:rsidRPr="00A538D4" w:rsidRDefault="00F149A4" w:rsidP="00CD3D39">
      <w:pPr>
        <w:pStyle w:val="a3"/>
        <w:spacing w:line="600" w:lineRule="exact"/>
        <w:ind w:leftChars="0" w:left="357"/>
        <w:rPr>
          <w:rFonts w:ascii="Meiryo UI" w:eastAsia="Meiryo UI" w:hAnsi="Meiryo UI"/>
          <w:sz w:val="22"/>
        </w:rPr>
      </w:pPr>
      <w:r w:rsidRPr="00A538D4">
        <w:rPr>
          <w:rFonts w:ascii="Meiryo UI" w:eastAsia="Meiryo UI" w:hAnsi="Meiryo UI" w:hint="eastAsia"/>
          <w:sz w:val="22"/>
        </w:rPr>
        <w:t>・吸水・調湿作用をいかして使う（ご飯など）</w:t>
      </w:r>
    </w:p>
    <w:p w:rsidR="00F149A4" w:rsidRPr="00A538D4" w:rsidRDefault="00F149A4" w:rsidP="009C5369">
      <w:pPr>
        <w:pStyle w:val="a3"/>
        <w:ind w:leftChars="0" w:left="360"/>
        <w:rPr>
          <w:rFonts w:ascii="Meiryo UI" w:eastAsia="Meiryo UI" w:hAnsi="Meiryo UI"/>
          <w:sz w:val="22"/>
        </w:rPr>
      </w:pPr>
      <w:r w:rsidRPr="00A538D4">
        <w:rPr>
          <w:rFonts w:ascii="Meiryo UI" w:eastAsia="Meiryo UI" w:hAnsi="Meiryo UI" w:hint="eastAsia"/>
          <w:sz w:val="22"/>
        </w:rPr>
        <w:t>・その他</w:t>
      </w:r>
      <w:r w:rsidR="00F62BE0" w:rsidRPr="00A538D4">
        <w:rPr>
          <w:rFonts w:ascii="Meiryo UI" w:eastAsia="Meiryo UI" w:hAnsi="Meiryo UI" w:hint="eastAsia"/>
          <w:sz w:val="22"/>
        </w:rPr>
        <w:t>：</w:t>
      </w:r>
      <w:r w:rsidR="00370551" w:rsidRPr="00370551">
        <w:rPr>
          <w:rFonts w:ascii="Meiryo UI" w:eastAsia="Meiryo UI" w:hAnsi="Meiryo UI" w:hint="eastAsia"/>
          <w:sz w:val="22"/>
          <w:u w:val="single"/>
        </w:rPr>
        <w:t xml:space="preserve">　　　　　　　　　　　　　　　　　　　　　　　　　　　　　　　　　　　　　　　　　　　　　　</w:t>
      </w:r>
    </w:p>
    <w:p w:rsidR="00F149A4" w:rsidRDefault="00F149A4" w:rsidP="00CD3D39">
      <w:pPr>
        <w:pStyle w:val="a3"/>
        <w:spacing w:line="500" w:lineRule="exact"/>
        <w:ind w:leftChars="0" w:left="360"/>
        <w:rPr>
          <w:rFonts w:ascii="Meiryo UI" w:eastAsia="Meiryo UI" w:hAnsi="Meiryo UI"/>
          <w:sz w:val="22"/>
        </w:rPr>
      </w:pPr>
      <w:r w:rsidRPr="00A538D4">
        <w:rPr>
          <w:rFonts w:ascii="Meiryo UI" w:eastAsia="Meiryo UI" w:hAnsi="Meiryo UI" w:hint="eastAsia"/>
          <w:sz w:val="22"/>
        </w:rPr>
        <w:t>上記③について具体的なイメージがあれば教えてください。</w:t>
      </w:r>
    </w:p>
    <w:p w:rsidR="00370551" w:rsidRPr="00370551" w:rsidRDefault="001A7693" w:rsidP="00CD3D39">
      <w:pPr>
        <w:pStyle w:val="a3"/>
        <w:spacing w:line="500" w:lineRule="exact"/>
        <w:ind w:leftChars="0" w:left="426"/>
        <w:rPr>
          <w:rFonts w:ascii="Meiryo UI" w:eastAsia="Meiryo UI" w:hAnsi="Meiryo UI"/>
          <w:sz w:val="22"/>
          <w:u w:val="single"/>
        </w:rPr>
      </w:pPr>
      <w:r>
        <w:rPr>
          <w:rFonts w:ascii="Meiryo UI" w:eastAsia="Meiryo UI" w:hAnsi="Meiryo UI" w:hint="eastAsia"/>
          <w:sz w:val="22"/>
          <w:u w:val="single"/>
        </w:rPr>
        <w:t xml:space="preserve">　</w:t>
      </w:r>
      <w:r w:rsidR="00370551" w:rsidRPr="00370551">
        <w:rPr>
          <w:rFonts w:ascii="Meiryo UI" w:eastAsia="Meiryo UI" w:hAnsi="Meiryo UI" w:hint="eastAsia"/>
          <w:sz w:val="22"/>
          <w:u w:val="single"/>
        </w:rPr>
        <w:t xml:space="preserve">　　　　　　　　　　　　　　　　　　　　　</w:t>
      </w:r>
      <w:r>
        <w:rPr>
          <w:rFonts w:ascii="Meiryo UI" w:eastAsia="Meiryo UI" w:hAnsi="Meiryo UI" w:hint="eastAsia"/>
          <w:sz w:val="22"/>
          <w:u w:val="single"/>
        </w:rPr>
        <w:t xml:space="preserve">　　　　　　　　　　　　　　　　　　　　　　　　　　　　　　</w:t>
      </w:r>
    </w:p>
    <w:p w:rsidR="00F149A4" w:rsidRPr="00A538D4" w:rsidRDefault="00F149A4" w:rsidP="009C5369">
      <w:pPr>
        <w:pStyle w:val="a3"/>
        <w:numPr>
          <w:ilvl w:val="0"/>
          <w:numId w:val="1"/>
        </w:numPr>
        <w:spacing w:line="400" w:lineRule="exact"/>
        <w:ind w:leftChars="0" w:left="357" w:hanging="357"/>
        <w:rPr>
          <w:rFonts w:ascii="Meiryo UI" w:eastAsia="Meiryo UI" w:hAnsi="Meiryo UI"/>
          <w:sz w:val="22"/>
        </w:rPr>
      </w:pPr>
      <w:r w:rsidRPr="00A538D4">
        <w:rPr>
          <w:rFonts w:ascii="Meiryo UI" w:eastAsia="Meiryo UI" w:hAnsi="Meiryo UI" w:hint="eastAsia"/>
          <w:sz w:val="22"/>
        </w:rPr>
        <w:t>皆さんがお店で使う時「経木がもっと</w:t>
      </w:r>
      <w:r w:rsidR="00A2217C" w:rsidRPr="00A538D4">
        <w:rPr>
          <w:rFonts w:ascii="Meiryo UI" w:eastAsia="Meiryo UI" w:hAnsi="Meiryo UI" w:hint="eastAsia"/>
          <w:sz w:val="22"/>
        </w:rPr>
        <w:t>こんな風なら使いやすい！」と思うことを教え</w:t>
      </w:r>
      <w:r w:rsidR="00F62BE0" w:rsidRPr="00A538D4">
        <w:rPr>
          <w:rFonts w:ascii="Meiryo UI" w:eastAsia="Meiryo UI" w:hAnsi="Meiryo UI" w:hint="eastAsia"/>
          <w:sz w:val="22"/>
        </w:rPr>
        <w:t>て</w:t>
      </w:r>
      <w:r w:rsidR="00A2217C" w:rsidRPr="00A538D4">
        <w:rPr>
          <w:rFonts w:ascii="Meiryo UI" w:eastAsia="Meiryo UI" w:hAnsi="Meiryo UI" w:hint="eastAsia"/>
          <w:sz w:val="22"/>
        </w:rPr>
        <w:t>ください。（形やサイズ、価格、販売の仕方、見た目や香り、質感、環境にやさしい、イメージなど）</w:t>
      </w:r>
    </w:p>
    <w:p w:rsidR="00A2217C" w:rsidRPr="00370551" w:rsidRDefault="00370551" w:rsidP="009C5369">
      <w:pPr>
        <w:spacing w:line="600" w:lineRule="exact"/>
        <w:rPr>
          <w:rFonts w:ascii="Meiryo UI" w:eastAsia="Meiryo UI" w:hAnsi="Meiryo UI"/>
          <w:sz w:val="22"/>
          <w:u w:val="single"/>
        </w:rPr>
      </w:pPr>
      <w:r>
        <w:rPr>
          <w:rFonts w:ascii="Meiryo UI" w:eastAsia="Meiryo UI" w:hAnsi="Meiryo UI" w:hint="eastAsia"/>
          <w:sz w:val="22"/>
        </w:rPr>
        <w:t xml:space="preserve">　　</w:t>
      </w:r>
      <w:r w:rsidRPr="00370551">
        <w:rPr>
          <w:rFonts w:ascii="Meiryo UI" w:eastAsia="Meiryo UI" w:hAnsi="Meiryo UI" w:hint="eastAsia"/>
          <w:sz w:val="22"/>
          <w:u w:val="single"/>
        </w:rPr>
        <w:t xml:space="preserve">　　　　　　　　　　　　　　　　　　　　　　　　　　　　　　　　</w:t>
      </w:r>
      <w:r w:rsidR="009C5369">
        <w:rPr>
          <w:rFonts w:ascii="Meiryo UI" w:eastAsia="Meiryo UI" w:hAnsi="Meiryo UI" w:hint="eastAsia"/>
          <w:sz w:val="22"/>
          <w:u w:val="single"/>
        </w:rPr>
        <w:t xml:space="preserve"> </w:t>
      </w:r>
      <w:r w:rsidRPr="00370551">
        <w:rPr>
          <w:rFonts w:ascii="Meiryo UI" w:eastAsia="Meiryo UI" w:hAnsi="Meiryo UI" w:hint="eastAsia"/>
          <w:sz w:val="22"/>
          <w:u w:val="single"/>
        </w:rPr>
        <w:t xml:space="preserve">　　　　　　　　　　　　　　　　　　　　</w:t>
      </w:r>
    </w:p>
    <w:p w:rsidR="00A2217C" w:rsidRPr="00A538D4" w:rsidRDefault="00A2217C" w:rsidP="009C5369">
      <w:pPr>
        <w:pStyle w:val="a3"/>
        <w:numPr>
          <w:ilvl w:val="0"/>
          <w:numId w:val="1"/>
        </w:numPr>
        <w:spacing w:line="600" w:lineRule="exact"/>
        <w:ind w:leftChars="0"/>
        <w:rPr>
          <w:rFonts w:ascii="Meiryo UI" w:eastAsia="Meiryo UI" w:hAnsi="Meiryo UI"/>
          <w:sz w:val="22"/>
        </w:rPr>
      </w:pPr>
      <w:r w:rsidRPr="00A538D4">
        <w:rPr>
          <w:rFonts w:ascii="Meiryo UI" w:eastAsia="Meiryo UI" w:hAnsi="Meiryo UI" w:hint="eastAsia"/>
          <w:sz w:val="22"/>
        </w:rPr>
        <w:t>飲食店での利用やそれ以外でも、経木の活用アイデアがあれば教えてください。</w:t>
      </w:r>
    </w:p>
    <w:p w:rsidR="00A2217C" w:rsidRPr="00370551" w:rsidRDefault="00370551" w:rsidP="009C5369">
      <w:pPr>
        <w:spacing w:line="600" w:lineRule="exact"/>
        <w:ind w:leftChars="135" w:left="283"/>
        <w:rPr>
          <w:rFonts w:ascii="Meiryo UI" w:eastAsia="Meiryo UI" w:hAnsi="Meiryo UI"/>
          <w:sz w:val="22"/>
          <w:u w:val="single"/>
        </w:rPr>
      </w:pPr>
      <w:r>
        <w:rPr>
          <w:rFonts w:ascii="Meiryo UI" w:eastAsia="Meiryo UI" w:hAnsi="Meiryo UI" w:hint="eastAsia"/>
          <w:sz w:val="22"/>
          <w:u w:val="single"/>
        </w:rPr>
        <w:t xml:space="preserve">　　　　　</w:t>
      </w:r>
      <w:r w:rsidRPr="00370551">
        <w:rPr>
          <w:rFonts w:ascii="Meiryo UI" w:eastAsia="Meiryo UI" w:hAnsi="Meiryo UI" w:hint="eastAsia"/>
          <w:sz w:val="22"/>
          <w:u w:val="single"/>
        </w:rPr>
        <w:t xml:space="preserve">　　　　　　　　　　　　　　　　　　　　　　　　　　　　　　　　　　　　　　　　　　　　　　　　</w:t>
      </w:r>
    </w:p>
    <w:p w:rsidR="00A2217C" w:rsidRPr="00A538D4" w:rsidRDefault="00A2217C" w:rsidP="009C5369">
      <w:pPr>
        <w:pStyle w:val="a3"/>
        <w:numPr>
          <w:ilvl w:val="0"/>
          <w:numId w:val="1"/>
        </w:numPr>
        <w:spacing w:line="600" w:lineRule="exact"/>
        <w:ind w:leftChars="0"/>
        <w:rPr>
          <w:rFonts w:ascii="Meiryo UI" w:eastAsia="Meiryo UI" w:hAnsi="Meiryo UI"/>
          <w:sz w:val="22"/>
        </w:rPr>
      </w:pPr>
      <w:r w:rsidRPr="00A538D4">
        <w:rPr>
          <w:rFonts w:ascii="Meiryo UI" w:eastAsia="Meiryo UI" w:hAnsi="Meiryo UI" w:hint="eastAsia"/>
          <w:sz w:val="22"/>
        </w:rPr>
        <w:t>経木についてご意見や感想などあれば自由にご記入をお願いします。</w:t>
      </w:r>
    </w:p>
    <w:p w:rsidR="009C5369" w:rsidRDefault="001A7693" w:rsidP="009C5369">
      <w:pPr>
        <w:spacing w:line="600" w:lineRule="exact"/>
        <w:rPr>
          <w:rFonts w:ascii="Meiryo UI" w:eastAsia="Meiryo UI" w:hAnsi="Meiryo UI"/>
          <w:sz w:val="22"/>
          <w:u w:val="single"/>
        </w:rPr>
      </w:pPr>
      <w:r>
        <w:rPr>
          <w:rFonts w:ascii="Meiryo UI" w:eastAsia="Meiryo UI" w:hAnsi="Meiryo UI" w:hint="eastAsia"/>
          <w:sz w:val="22"/>
        </w:rPr>
        <w:t xml:space="preserve">　　</w:t>
      </w:r>
      <w:r w:rsidRPr="001A7693">
        <w:rPr>
          <w:rFonts w:ascii="Meiryo UI" w:eastAsia="Meiryo UI" w:hAnsi="Meiryo UI" w:hint="eastAsia"/>
          <w:sz w:val="22"/>
          <w:u w:val="single"/>
        </w:rPr>
        <w:t xml:space="preserve">　　　　　　　　　　　　　　　　　　　　　　　　　　　　　　　　　　　　　　　　　　　　　　　　　　　　　</w:t>
      </w:r>
    </w:p>
    <w:p w:rsidR="009C5369" w:rsidRPr="009C5369" w:rsidRDefault="009C5369" w:rsidP="009C5369">
      <w:pPr>
        <w:ind w:firstLineChars="100" w:firstLine="220"/>
        <w:rPr>
          <w:rFonts w:ascii="Meiryo UI" w:eastAsia="Meiryo UI" w:hAnsi="Meiryo UI"/>
          <w:sz w:val="22"/>
        </w:rPr>
      </w:pPr>
      <w:r w:rsidRPr="009C5369">
        <w:rPr>
          <w:rFonts w:ascii="Meiryo UI" w:eastAsia="Meiryo UI" w:hAnsi="Meiryo UI"/>
          <w:noProof/>
          <w:sz w:val="22"/>
        </w:rPr>
        <mc:AlternateContent>
          <mc:Choice Requires="wps">
            <w:drawing>
              <wp:anchor distT="45720" distB="45720" distL="114300" distR="114300" simplePos="0" relativeHeight="251661312" behindDoc="0" locked="0" layoutInCell="1" allowOverlap="1">
                <wp:simplePos x="0" y="0"/>
                <wp:positionH relativeFrom="column">
                  <wp:posOffset>91440</wp:posOffset>
                </wp:positionH>
                <wp:positionV relativeFrom="paragraph">
                  <wp:posOffset>130810</wp:posOffset>
                </wp:positionV>
                <wp:extent cx="1171575" cy="447675"/>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47675"/>
                        </a:xfrm>
                        <a:prstGeom prst="rect">
                          <a:avLst/>
                        </a:prstGeom>
                        <a:noFill/>
                        <a:ln w="9525">
                          <a:noFill/>
                          <a:miter lim="800000"/>
                          <a:headEnd/>
                          <a:tailEnd/>
                        </a:ln>
                      </wps:spPr>
                      <wps:txbx>
                        <w:txbxContent>
                          <w:p w:rsidR="009C5369" w:rsidRPr="009C5369" w:rsidRDefault="009C5369">
                            <w:pPr>
                              <w:rPr>
                                <w:rFonts w:asciiTheme="majorHAnsi" w:eastAsiaTheme="majorHAnsi" w:hAnsiTheme="majorHAnsi"/>
                                <w:sz w:val="22"/>
                              </w:rPr>
                            </w:pPr>
                            <w:r w:rsidRPr="009C5369">
                              <w:rPr>
                                <w:rFonts w:asciiTheme="majorHAnsi" w:eastAsiaTheme="majorHAnsi" w:hAnsiTheme="majorHAnsi" w:hint="eastAsia"/>
                                <w:sz w:val="22"/>
                              </w:rPr>
                              <w:t>【参考価格表】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2pt;margin-top:10.3pt;width:92.2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" filled="f" stroked="f">
                <v:textbox>
                  <w:txbxContent>
                    <w:p w:rsidR="009C5369" w:rsidRPr="009C5369" w:rsidRDefault="009C5369">
                      <w:pPr>
                        <w:rPr>
                          <w:rFonts w:asciiTheme="majorHAnsi" w:eastAsiaTheme="majorHAnsi" w:hAnsiTheme="majorHAnsi" w:hint="eastAsia"/>
                          <w:sz w:val="22"/>
                        </w:rPr>
                      </w:pPr>
                      <w:r w:rsidRPr="009C5369">
                        <w:rPr>
                          <w:rFonts w:asciiTheme="majorHAnsi" w:eastAsiaTheme="majorHAnsi" w:hAnsiTheme="majorHAnsi" w:hint="eastAsia"/>
                          <w:sz w:val="22"/>
                        </w:rPr>
                        <w:t>【参考価格表】</w:t>
                      </w:r>
                    </w:p>
                  </w:txbxContent>
                </v:textbox>
                <w10:wrap type="square"/>
              </v:shape>
            </w:pict>
          </mc:Fallback>
        </mc:AlternateContent>
      </w:r>
    </w:p>
    <w:p w:rsidR="009C5369" w:rsidRPr="009C5369" w:rsidRDefault="009C5369" w:rsidP="009C5369">
      <w:pPr>
        <w:rPr>
          <w:rFonts w:ascii="Meiryo UI" w:eastAsia="Meiryo UI" w:hAnsi="Meiryo UI"/>
          <w:sz w:val="22"/>
        </w:rPr>
      </w:pPr>
      <w:r w:rsidRPr="009C5369">
        <w:rPr>
          <w:rFonts w:ascii="Meiryo UI" w:eastAsia="Meiryo UI" w:hAnsi="Meiryo UI"/>
          <w:noProof/>
          <w:sz w:val="22"/>
        </w:rPr>
        <w:drawing>
          <wp:anchor distT="0" distB="0" distL="114300" distR="114300" simplePos="0" relativeHeight="251659264" behindDoc="0" locked="0" layoutInCell="1" allowOverlap="1">
            <wp:simplePos x="0" y="0"/>
            <wp:positionH relativeFrom="column">
              <wp:posOffset>65405</wp:posOffset>
            </wp:positionH>
            <wp:positionV relativeFrom="paragraph">
              <wp:posOffset>80010</wp:posOffset>
            </wp:positionV>
            <wp:extent cx="5230913" cy="1504950"/>
            <wp:effectExtent l="0" t="0" r="825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913"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C99" w:rsidRPr="009C5369" w:rsidRDefault="00AF5C99" w:rsidP="009C5369">
      <w:pPr>
        <w:rPr>
          <w:rFonts w:ascii="Meiryo UI" w:eastAsia="Meiryo UI" w:hAnsi="Meiryo UI"/>
          <w:sz w:val="22"/>
        </w:rPr>
      </w:pPr>
    </w:p>
    <w:sectPr w:rsidR="00AF5C99" w:rsidRPr="009C5369" w:rsidSect="00FD25F6">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51" w:rsidRDefault="003C1351" w:rsidP="003C1351">
      <w:r>
        <w:separator/>
      </w:r>
    </w:p>
  </w:endnote>
  <w:endnote w:type="continuationSeparator" w:id="0">
    <w:p w:rsidR="003C1351" w:rsidRDefault="003C1351" w:rsidP="003C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51" w:rsidRDefault="003C1351" w:rsidP="003C1351">
      <w:r>
        <w:separator/>
      </w:r>
    </w:p>
  </w:footnote>
  <w:footnote w:type="continuationSeparator" w:id="0">
    <w:p w:rsidR="003C1351" w:rsidRDefault="003C1351" w:rsidP="003C1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D03A7"/>
    <w:multiLevelType w:val="hybridMultilevel"/>
    <w:tmpl w:val="1A547AC0"/>
    <w:lvl w:ilvl="0" w:tplc="A46C4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99"/>
    <w:rsid w:val="001A7693"/>
    <w:rsid w:val="0025144E"/>
    <w:rsid w:val="00286E58"/>
    <w:rsid w:val="00370551"/>
    <w:rsid w:val="003A777C"/>
    <w:rsid w:val="003B3DF3"/>
    <w:rsid w:val="003C1351"/>
    <w:rsid w:val="005B59C4"/>
    <w:rsid w:val="006604C5"/>
    <w:rsid w:val="00734A3C"/>
    <w:rsid w:val="00874691"/>
    <w:rsid w:val="009C5369"/>
    <w:rsid w:val="00A2217C"/>
    <w:rsid w:val="00A538D4"/>
    <w:rsid w:val="00AF5C99"/>
    <w:rsid w:val="00CD3D39"/>
    <w:rsid w:val="00D43076"/>
    <w:rsid w:val="00EF097B"/>
    <w:rsid w:val="00F149A4"/>
    <w:rsid w:val="00F62BE0"/>
    <w:rsid w:val="00FD2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3DCAC9"/>
  <w15:chartTrackingRefBased/>
  <w15:docId w15:val="{71684B20-0EC6-4F30-B4C1-C309FCDE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A3C"/>
    <w:pPr>
      <w:ind w:leftChars="400" w:left="840"/>
    </w:pPr>
  </w:style>
  <w:style w:type="paragraph" w:customStyle="1" w:styleId="Default">
    <w:name w:val="Default"/>
    <w:rsid w:val="003B3DF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alloon Text"/>
    <w:basedOn w:val="a"/>
    <w:link w:val="a5"/>
    <w:uiPriority w:val="99"/>
    <w:semiHidden/>
    <w:unhideWhenUsed/>
    <w:rsid w:val="009C53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5369"/>
    <w:rPr>
      <w:rFonts w:asciiTheme="majorHAnsi" w:eastAsiaTheme="majorEastAsia" w:hAnsiTheme="majorHAnsi" w:cstheme="majorBidi"/>
      <w:sz w:val="18"/>
      <w:szCs w:val="18"/>
    </w:rPr>
  </w:style>
  <w:style w:type="paragraph" w:styleId="a6">
    <w:name w:val="header"/>
    <w:basedOn w:val="a"/>
    <w:link w:val="a7"/>
    <w:uiPriority w:val="99"/>
    <w:unhideWhenUsed/>
    <w:rsid w:val="003C1351"/>
    <w:pPr>
      <w:tabs>
        <w:tab w:val="center" w:pos="4252"/>
        <w:tab w:val="right" w:pos="8504"/>
      </w:tabs>
      <w:snapToGrid w:val="0"/>
    </w:pPr>
  </w:style>
  <w:style w:type="character" w:customStyle="1" w:styleId="a7">
    <w:name w:val="ヘッダー (文字)"/>
    <w:basedOn w:val="a0"/>
    <w:link w:val="a6"/>
    <w:uiPriority w:val="99"/>
    <w:rsid w:val="003C1351"/>
  </w:style>
  <w:style w:type="paragraph" w:styleId="a8">
    <w:name w:val="footer"/>
    <w:basedOn w:val="a"/>
    <w:link w:val="a9"/>
    <w:uiPriority w:val="99"/>
    <w:unhideWhenUsed/>
    <w:rsid w:val="003C1351"/>
    <w:pPr>
      <w:tabs>
        <w:tab w:val="center" w:pos="4252"/>
        <w:tab w:val="right" w:pos="8504"/>
      </w:tabs>
      <w:snapToGrid w:val="0"/>
    </w:pPr>
  </w:style>
  <w:style w:type="character" w:customStyle="1" w:styleId="a9">
    <w:name w:val="フッター (文字)"/>
    <w:basedOn w:val="a0"/>
    <w:link w:val="a8"/>
    <w:uiPriority w:val="99"/>
    <w:rsid w:val="003C1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唐木猛</dc:creator>
  <cp:keywords/>
  <dc:description/>
  <cp:lastModifiedBy>唐木猛</cp:lastModifiedBy>
  <cp:revision>9</cp:revision>
  <cp:lastPrinted>2020-06-12T08:47:00Z</cp:lastPrinted>
  <dcterms:created xsi:type="dcterms:W3CDTF">2020-05-26T23:39:00Z</dcterms:created>
  <dcterms:modified xsi:type="dcterms:W3CDTF">2020-06-12T08:52:00Z</dcterms:modified>
</cp:coreProperties>
</file>