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様式第１号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24"/>
        </w:rPr>
        <w:t>質問書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="1260" w:firstLineChars="6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（提出者）</w:t>
      </w:r>
    </w:p>
    <w:p>
      <w:pPr>
        <w:pStyle w:val="0"/>
        <w:ind w:left="0" w:leftChars="0"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所在地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事業者名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firstLine="4410" w:firstLineChars="2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代表者氏名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伊那市文書管理・電子決裁システム導入及び運用保守委託業務公募型プロポーザルについて、下記のとおり質問します。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6720"/>
      </w:tblGrid>
      <w:tr>
        <w:trPr/>
        <w:tc>
          <w:tcPr>
            <w:tcW w:w="188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該当箇所</w:t>
            </w:r>
          </w:p>
        </w:tc>
        <w:tc>
          <w:tcPr>
            <w:tcW w:w="672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質　　　問</w:t>
            </w: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672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7"/>
        <w:tblpPr w:leftFromText="142" w:rightFromText="142" w:topFromText="0" w:bottomFromText="0" w:vertAnchor="text" w:horzAnchor="text" w:tblpX="4417" w:tblpY="359"/>
        <w:tblW w:w="0" w:type="auto"/>
        <w:tblLayout w:type="fixed"/>
        <w:tblLook w:firstRow="1" w:lastRow="0" w:firstColumn="1" w:lastColumn="0" w:noHBand="0" w:noVBand="1" w:val="04A0"/>
      </w:tblPr>
      <w:tblGrid>
        <w:gridCol w:w="1312"/>
        <w:gridCol w:w="2883"/>
      </w:tblGrid>
      <w:tr>
        <w:trPr/>
        <w:tc>
          <w:tcPr>
            <w:tcW w:w="131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担当部署</w:t>
            </w:r>
          </w:p>
        </w:tc>
        <w:tc>
          <w:tcPr>
            <w:tcW w:w="28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31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28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31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31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28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31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288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firstLine="4410" w:firstLineChars="2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（連絡先）</w:t>
      </w:r>
    </w:p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2</Words>
  <Characters>231</Characters>
  <Application>JUST Note</Application>
  <Lines>119</Lines>
  <Paragraphs>17</Paragraphs>
  <CharactersWithSpaces>263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大井舶礼</cp:lastModifiedBy>
  <dcterms:created xsi:type="dcterms:W3CDTF">2026-08-04T00:35:00Z</dcterms:created>
  <dcterms:modified xsi:type="dcterms:W3CDTF">2026-09-03T05:20:01Z</dcterms:modified>
  <cp:revision>2</cp:revision>
</cp:coreProperties>
</file>